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CA" w:rsidRPr="00FF5DBA" w:rsidRDefault="00D607CA" w:rsidP="00D607CA">
      <w:pPr>
        <w:jc w:val="center"/>
        <w:rPr>
          <w:b/>
          <w:sz w:val="22"/>
          <w:szCs w:val="22"/>
        </w:rPr>
      </w:pPr>
      <w:bookmarkStart w:id="0" w:name="_GoBack"/>
      <w:bookmarkEnd w:id="0"/>
      <w:r w:rsidRPr="00FF5DBA">
        <w:rPr>
          <w:noProof/>
          <w:color w:val="FF0000"/>
          <w:sz w:val="22"/>
        </w:rPr>
        <w:drawing>
          <wp:inline distT="0" distB="0" distL="0" distR="0" wp14:anchorId="6D1737E6" wp14:editId="2EC85875">
            <wp:extent cx="1053465" cy="1053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3465" cy="1053465"/>
                    </a:xfrm>
                    <a:prstGeom prst="rect">
                      <a:avLst/>
                    </a:prstGeom>
                    <a:noFill/>
                    <a:ln>
                      <a:noFill/>
                    </a:ln>
                  </pic:spPr>
                </pic:pic>
              </a:graphicData>
            </a:graphic>
          </wp:inline>
        </w:drawing>
      </w:r>
    </w:p>
    <w:p w:rsidR="00D607CA" w:rsidRPr="00FF5DBA" w:rsidRDefault="00D607CA" w:rsidP="00D607CA">
      <w:pPr>
        <w:jc w:val="center"/>
        <w:rPr>
          <w:b/>
          <w:sz w:val="36"/>
          <w:szCs w:val="36"/>
        </w:rPr>
      </w:pPr>
      <w:r w:rsidRPr="00FF5DBA">
        <w:rPr>
          <w:b/>
          <w:sz w:val="36"/>
          <w:szCs w:val="36"/>
        </w:rPr>
        <w:t>WATER UTILITY TARIFF</w:t>
      </w:r>
    </w:p>
    <w:p w:rsidR="00D607CA" w:rsidRPr="00864146" w:rsidRDefault="00D607CA" w:rsidP="00D607CA">
      <w:pPr>
        <w:jc w:val="center"/>
        <w:rPr>
          <w:b/>
          <w:sz w:val="28"/>
          <w:szCs w:val="28"/>
        </w:rPr>
      </w:pPr>
      <w:r w:rsidRPr="00864146">
        <w:rPr>
          <w:b/>
          <w:sz w:val="28"/>
          <w:szCs w:val="28"/>
        </w:rPr>
        <w:t xml:space="preserve">Docket Number:  </w:t>
      </w:r>
      <w:r w:rsidR="00E00662">
        <w:rPr>
          <w:b/>
          <w:sz w:val="28"/>
          <w:szCs w:val="28"/>
        </w:rPr>
        <w:t>49740</w:t>
      </w:r>
    </w:p>
    <w:p w:rsidR="00D607CA" w:rsidRPr="00864146" w:rsidRDefault="00D607CA" w:rsidP="00D607CA">
      <w:pPr>
        <w:rPr>
          <w:szCs w:val="22"/>
        </w:rPr>
      </w:pPr>
    </w:p>
    <w:p w:rsidR="00D607CA" w:rsidRPr="00864146" w:rsidRDefault="00D607CA" w:rsidP="00D607CA">
      <w:pPr>
        <w:jc w:val="both"/>
      </w:pPr>
    </w:p>
    <w:p w:rsidR="00D607CA" w:rsidRPr="00864146" w:rsidRDefault="00D607CA" w:rsidP="00D607CA">
      <w:pPr>
        <w:tabs>
          <w:tab w:val="right" w:pos="9360"/>
        </w:tabs>
        <w:jc w:val="both"/>
      </w:pPr>
      <w:r w:rsidRPr="00864146">
        <w:rPr>
          <w:u w:val="single"/>
        </w:rPr>
        <w:t>C &amp; R Water Supply Inc.</w:t>
      </w:r>
      <w:r w:rsidRPr="00864146">
        <w:tab/>
      </w:r>
      <w:r w:rsidRPr="00864146">
        <w:rPr>
          <w:u w:val="single"/>
        </w:rPr>
        <w:t>P. O. Box 187</w:t>
      </w:r>
    </w:p>
    <w:p w:rsidR="00D607CA" w:rsidRPr="00864146" w:rsidRDefault="00D607CA" w:rsidP="00D607CA">
      <w:pPr>
        <w:tabs>
          <w:tab w:val="right" w:pos="9360"/>
        </w:tabs>
        <w:jc w:val="both"/>
        <w:rPr>
          <w:sz w:val="18"/>
          <w:szCs w:val="18"/>
        </w:rPr>
      </w:pPr>
      <w:r w:rsidRPr="00864146">
        <w:rPr>
          <w:sz w:val="18"/>
          <w:szCs w:val="18"/>
        </w:rPr>
        <w:t>(Utility Name)</w:t>
      </w:r>
      <w:r w:rsidRPr="00864146">
        <w:rPr>
          <w:sz w:val="18"/>
          <w:szCs w:val="18"/>
        </w:rPr>
        <w:tab/>
        <w:t>(Business Address)</w:t>
      </w:r>
    </w:p>
    <w:p w:rsidR="00D607CA" w:rsidRPr="00864146" w:rsidRDefault="00D607CA" w:rsidP="00D607CA">
      <w:pPr>
        <w:tabs>
          <w:tab w:val="right" w:pos="9360"/>
        </w:tabs>
        <w:jc w:val="both"/>
      </w:pPr>
    </w:p>
    <w:p w:rsidR="00D607CA" w:rsidRPr="00864146" w:rsidRDefault="00D607CA" w:rsidP="00D607CA">
      <w:pPr>
        <w:tabs>
          <w:tab w:val="right" w:pos="9360"/>
        </w:tabs>
        <w:jc w:val="both"/>
      </w:pPr>
      <w:r w:rsidRPr="00864146">
        <w:rPr>
          <w:u w:val="single"/>
        </w:rPr>
        <w:t>Willis, Texas 77378</w:t>
      </w:r>
      <w:r w:rsidRPr="00864146">
        <w:tab/>
      </w:r>
      <w:r w:rsidRPr="00864146">
        <w:rPr>
          <w:u w:val="single"/>
        </w:rPr>
        <w:t>(936) 856-4199</w:t>
      </w:r>
    </w:p>
    <w:p w:rsidR="00D607CA" w:rsidRPr="00864146" w:rsidRDefault="00D607CA" w:rsidP="00D607CA">
      <w:pPr>
        <w:tabs>
          <w:tab w:val="right" w:pos="9360"/>
        </w:tabs>
        <w:jc w:val="both"/>
        <w:rPr>
          <w:sz w:val="18"/>
          <w:szCs w:val="18"/>
        </w:rPr>
      </w:pPr>
      <w:r w:rsidRPr="00864146">
        <w:rPr>
          <w:sz w:val="18"/>
          <w:szCs w:val="18"/>
        </w:rPr>
        <w:t>(City, State, Zip Code)</w:t>
      </w:r>
      <w:r w:rsidRPr="00864146">
        <w:rPr>
          <w:sz w:val="18"/>
          <w:szCs w:val="18"/>
        </w:rPr>
        <w:tab/>
        <w:t>(Area Code/Telephone)</w:t>
      </w:r>
    </w:p>
    <w:p w:rsidR="00D607CA" w:rsidRPr="00864146" w:rsidRDefault="00D607CA" w:rsidP="00D607CA">
      <w:pPr>
        <w:jc w:val="both"/>
      </w:pPr>
    </w:p>
    <w:p w:rsidR="00D607CA" w:rsidRPr="00864146" w:rsidRDefault="00D607CA" w:rsidP="00D607CA">
      <w:pPr>
        <w:jc w:val="both"/>
      </w:pPr>
      <w:r w:rsidRPr="00864146">
        <w:t>This tariff is effective for utility operations under the following Certificate of Convenience and Necessity:</w:t>
      </w:r>
    </w:p>
    <w:p w:rsidR="00D607CA" w:rsidRPr="00864146" w:rsidRDefault="00D607CA" w:rsidP="00D607CA">
      <w:pPr>
        <w:jc w:val="both"/>
      </w:pPr>
    </w:p>
    <w:p w:rsidR="00D607CA" w:rsidRPr="00864146" w:rsidRDefault="00D607CA" w:rsidP="00D607CA">
      <w:pPr>
        <w:jc w:val="both"/>
        <w:rPr>
          <w:u w:val="single"/>
        </w:rPr>
      </w:pPr>
      <w:r w:rsidRPr="00864146">
        <w:rPr>
          <w:u w:val="single"/>
        </w:rPr>
        <w:t>13098</w:t>
      </w:r>
    </w:p>
    <w:p w:rsidR="00D607CA" w:rsidRPr="00864146" w:rsidRDefault="00D607CA" w:rsidP="00D607CA">
      <w:pPr>
        <w:jc w:val="both"/>
      </w:pPr>
    </w:p>
    <w:p w:rsidR="00D607CA" w:rsidRPr="00864146" w:rsidRDefault="00D607CA" w:rsidP="00D607CA">
      <w:pPr>
        <w:jc w:val="both"/>
      </w:pPr>
      <w:r w:rsidRPr="00864146">
        <w:t>This tariff is effective in the following county:</w:t>
      </w:r>
    </w:p>
    <w:p w:rsidR="00D607CA" w:rsidRPr="00864146" w:rsidRDefault="00D607CA" w:rsidP="00D607CA">
      <w:pPr>
        <w:jc w:val="both"/>
      </w:pPr>
    </w:p>
    <w:p w:rsidR="00D607CA" w:rsidRPr="00864146" w:rsidRDefault="00D607CA" w:rsidP="00D607CA">
      <w:pPr>
        <w:jc w:val="both"/>
        <w:rPr>
          <w:u w:val="single"/>
        </w:rPr>
      </w:pPr>
      <w:r w:rsidRPr="00864146">
        <w:rPr>
          <w:u w:val="single"/>
        </w:rPr>
        <w:t>Grimes, Leon, Liberty, Madison, Montgomery, and San Jacinto</w:t>
      </w:r>
    </w:p>
    <w:p w:rsidR="00D607CA" w:rsidRPr="00864146" w:rsidRDefault="00D607CA" w:rsidP="00D607CA">
      <w:pPr>
        <w:jc w:val="both"/>
      </w:pPr>
    </w:p>
    <w:p w:rsidR="00D607CA" w:rsidRPr="00864146" w:rsidRDefault="00D607CA" w:rsidP="00D607CA">
      <w:pPr>
        <w:jc w:val="both"/>
      </w:pPr>
      <w:r w:rsidRPr="00864146">
        <w:t>This tariff is effective in the following cities or unincorporated towns (if any):</w:t>
      </w:r>
    </w:p>
    <w:p w:rsidR="00D607CA" w:rsidRPr="00864146" w:rsidRDefault="00D607CA" w:rsidP="00D607CA">
      <w:pPr>
        <w:jc w:val="both"/>
      </w:pPr>
    </w:p>
    <w:p w:rsidR="00D607CA" w:rsidRPr="00864146" w:rsidRDefault="00D607CA" w:rsidP="00D607CA">
      <w:pPr>
        <w:jc w:val="both"/>
        <w:rPr>
          <w:u w:val="single"/>
        </w:rPr>
      </w:pPr>
      <w:r w:rsidRPr="00864146">
        <w:rPr>
          <w:u w:val="single"/>
        </w:rPr>
        <w:t>Town of Cut and Shoot</w:t>
      </w:r>
    </w:p>
    <w:p w:rsidR="00D607CA" w:rsidRPr="00864146" w:rsidRDefault="00D607CA" w:rsidP="00D607CA">
      <w:pPr>
        <w:jc w:val="both"/>
        <w:rPr>
          <w:u w:val="single"/>
        </w:rPr>
      </w:pPr>
    </w:p>
    <w:p w:rsidR="00D607CA" w:rsidRPr="00864146" w:rsidRDefault="00D607CA" w:rsidP="00D607CA">
      <w:pPr>
        <w:widowControl/>
        <w:jc w:val="both"/>
        <w:rPr>
          <w:b/>
        </w:rPr>
      </w:pPr>
      <w:r w:rsidRPr="00864146">
        <w:rPr>
          <w:b/>
        </w:rPr>
        <w:t>The rates set or approved by the city for the systems entirely within its corporate boundary are not presented in this tariff.  Those rates are not under the original jurisdiction of the PUC and will have to be obtained from the city or utility.</w:t>
      </w:r>
    </w:p>
    <w:p w:rsidR="00D607CA" w:rsidRPr="00864146" w:rsidRDefault="00D607CA" w:rsidP="00D607CA">
      <w:pPr>
        <w:jc w:val="both"/>
      </w:pPr>
    </w:p>
    <w:p w:rsidR="00D607CA" w:rsidRPr="00864146" w:rsidRDefault="00D607CA" w:rsidP="00D607CA">
      <w:pPr>
        <w:jc w:val="both"/>
      </w:pPr>
      <w:r w:rsidRPr="00864146">
        <w:t>This tariff is effective in the following subdivisions or systems:</w:t>
      </w:r>
    </w:p>
    <w:p w:rsidR="00D607CA" w:rsidRPr="00864146" w:rsidRDefault="00D607CA" w:rsidP="00D607CA">
      <w:pPr>
        <w:jc w:val="both"/>
      </w:pPr>
    </w:p>
    <w:p w:rsidR="00D607CA" w:rsidRPr="00864146" w:rsidRDefault="00D607CA" w:rsidP="00D607CA">
      <w:pPr>
        <w:jc w:val="both"/>
        <w:rPr>
          <w:u w:val="single"/>
        </w:rPr>
      </w:pPr>
      <w:r w:rsidRPr="00864146">
        <w:rPr>
          <w:u w:val="single"/>
        </w:rPr>
        <w:t>See attached list.</w:t>
      </w:r>
    </w:p>
    <w:p w:rsidR="00D607CA" w:rsidRPr="00864146" w:rsidRDefault="00D607CA" w:rsidP="00D607CA">
      <w:pPr>
        <w:jc w:val="both"/>
      </w:pPr>
    </w:p>
    <w:p w:rsidR="00D607CA" w:rsidRPr="00864146" w:rsidRDefault="00D607CA" w:rsidP="00D607CA">
      <w:pPr>
        <w:jc w:val="both"/>
      </w:pPr>
    </w:p>
    <w:p w:rsidR="00D607CA" w:rsidRPr="00864146" w:rsidRDefault="00D607CA" w:rsidP="00D607CA">
      <w:pPr>
        <w:jc w:val="center"/>
      </w:pPr>
      <w:r w:rsidRPr="00864146">
        <w:t>TABLE OF CONTENTS</w:t>
      </w:r>
    </w:p>
    <w:p w:rsidR="00D607CA" w:rsidRPr="00864146" w:rsidRDefault="00D607CA" w:rsidP="00D607CA">
      <w:pPr>
        <w:jc w:val="both"/>
      </w:pPr>
      <w:r w:rsidRPr="00864146">
        <w:t>The above utility lists the following sections of its tariff (if additional pages are needed for a section, all pages should be numbered consecutively):</w:t>
      </w:r>
    </w:p>
    <w:p w:rsidR="00D607CA" w:rsidRPr="00864146" w:rsidRDefault="00D607CA" w:rsidP="00D607CA">
      <w:pPr>
        <w:tabs>
          <w:tab w:val="right" w:leader="dot" w:pos="8640"/>
        </w:tabs>
        <w:ind w:right="720" w:firstLine="720"/>
        <w:jc w:val="both"/>
      </w:pPr>
      <w:r w:rsidRPr="00864146">
        <w:t>SECTION 1.0 -- RATE SCHEDULE</w:t>
      </w:r>
      <w:r w:rsidRPr="00864146">
        <w:tab/>
        <w:t>2</w:t>
      </w:r>
    </w:p>
    <w:p w:rsidR="00D607CA" w:rsidRPr="00864146" w:rsidRDefault="00D607CA" w:rsidP="00D607CA">
      <w:pPr>
        <w:tabs>
          <w:tab w:val="right" w:leader="dot" w:pos="8640"/>
        </w:tabs>
        <w:ind w:right="720" w:firstLine="720"/>
        <w:jc w:val="both"/>
      </w:pPr>
      <w:r w:rsidRPr="00864146">
        <w:t>SECTION 2.0 -- SERVICE RULES AND POLICIES</w:t>
      </w:r>
      <w:r w:rsidRPr="00864146">
        <w:tab/>
        <w:t>7</w:t>
      </w:r>
    </w:p>
    <w:p w:rsidR="00D607CA" w:rsidRPr="00864146" w:rsidRDefault="00D607CA" w:rsidP="00D607CA">
      <w:pPr>
        <w:tabs>
          <w:tab w:val="right" w:leader="dot" w:pos="8640"/>
        </w:tabs>
        <w:ind w:right="720" w:firstLine="720"/>
        <w:jc w:val="both"/>
      </w:pPr>
      <w:r w:rsidRPr="00864146">
        <w:t>SECTION 3.0 -- EXTENSION POLICY</w:t>
      </w:r>
      <w:r w:rsidRPr="00864146">
        <w:tab/>
        <w:t>13</w:t>
      </w:r>
    </w:p>
    <w:p w:rsidR="00D607CA" w:rsidRPr="00864146" w:rsidRDefault="00D607CA" w:rsidP="00D607CA">
      <w:pPr>
        <w:tabs>
          <w:tab w:val="right" w:leader="dot" w:pos="8640"/>
        </w:tabs>
        <w:ind w:right="720" w:firstLine="720"/>
        <w:jc w:val="both"/>
      </w:pPr>
      <w:r w:rsidRPr="00864146">
        <w:t>SECTION 4.0 -- DROUGHT CONTINGENCY PLAN</w:t>
      </w:r>
      <w:r w:rsidRPr="00864146">
        <w:tab/>
        <w:t>17</w:t>
      </w:r>
    </w:p>
    <w:p w:rsidR="00D607CA" w:rsidRPr="00864146" w:rsidRDefault="00D607CA" w:rsidP="00D607CA">
      <w:pPr>
        <w:jc w:val="both"/>
      </w:pPr>
    </w:p>
    <w:p w:rsidR="00D607CA" w:rsidRPr="00864146" w:rsidRDefault="00D607CA" w:rsidP="00D607CA">
      <w:pPr>
        <w:ind w:left="720"/>
        <w:jc w:val="both"/>
      </w:pPr>
      <w:r w:rsidRPr="00864146">
        <w:t>APPENDIX A -- SAMPLE SERVICE AGREEMENT</w:t>
      </w:r>
    </w:p>
    <w:p w:rsidR="00D607CA" w:rsidRPr="00864146" w:rsidRDefault="00D607CA" w:rsidP="00D607CA">
      <w:pPr>
        <w:ind w:left="720"/>
        <w:jc w:val="both"/>
      </w:pPr>
      <w:r w:rsidRPr="00864146">
        <w:t>APPENDIX B – APPLICATION FOR SERVICE</w:t>
      </w:r>
    </w:p>
    <w:p w:rsidR="00D607CA" w:rsidRPr="00FF5DBA" w:rsidRDefault="00D607CA" w:rsidP="00D607CA">
      <w:pPr>
        <w:jc w:val="both"/>
        <w:rPr>
          <w:highlight w:val="yellow"/>
        </w:rPr>
      </w:pPr>
    </w:p>
    <w:p w:rsidR="00D607CA" w:rsidRPr="00FF5DBA" w:rsidRDefault="00D607CA" w:rsidP="00D607CA">
      <w:pPr>
        <w:jc w:val="both"/>
        <w:rPr>
          <w:b/>
          <w:highlight w:val="yellow"/>
        </w:rPr>
      </w:pPr>
      <w:r w:rsidRPr="00FF5DBA">
        <w:rPr>
          <w:b/>
          <w:highlight w:val="yellow"/>
        </w:rPr>
        <w:br w:type="page"/>
      </w:r>
    </w:p>
    <w:p w:rsidR="00D607CA" w:rsidRPr="00864146" w:rsidRDefault="00D607CA" w:rsidP="00D607CA">
      <w:pPr>
        <w:jc w:val="both"/>
      </w:pPr>
    </w:p>
    <w:p w:rsidR="00D607CA" w:rsidRPr="00864146" w:rsidRDefault="00D607CA" w:rsidP="00D607CA">
      <w:pPr>
        <w:jc w:val="center"/>
        <w:rPr>
          <w:b/>
          <w:sz w:val="28"/>
          <w:szCs w:val="28"/>
        </w:rPr>
      </w:pPr>
      <w:r w:rsidRPr="00864146">
        <w:rPr>
          <w:b/>
          <w:sz w:val="28"/>
          <w:szCs w:val="28"/>
        </w:rPr>
        <w:t>LIST OF SUBDIVISIONS OR SYSTEMS</w:t>
      </w:r>
    </w:p>
    <w:p w:rsidR="00D607CA" w:rsidRPr="00864146" w:rsidRDefault="00D607CA" w:rsidP="00D607CA">
      <w:pPr>
        <w:jc w:val="both"/>
      </w:pPr>
    </w:p>
    <w:p w:rsidR="00D607CA" w:rsidRPr="00864146" w:rsidRDefault="00D607CA" w:rsidP="00D607CA">
      <w:pPr>
        <w:jc w:val="both"/>
      </w:pPr>
    </w:p>
    <w:tbl>
      <w:tblPr>
        <w:tblW w:w="0" w:type="auto"/>
        <w:jc w:val="center"/>
        <w:tblLayout w:type="fixed"/>
        <w:tblCellMar>
          <w:left w:w="120" w:type="dxa"/>
          <w:right w:w="120" w:type="dxa"/>
        </w:tblCellMar>
        <w:tblLook w:val="0000" w:firstRow="0" w:lastRow="0" w:firstColumn="0" w:lastColumn="0" w:noHBand="0" w:noVBand="0"/>
      </w:tblPr>
      <w:tblGrid>
        <w:gridCol w:w="3420"/>
        <w:gridCol w:w="2250"/>
        <w:gridCol w:w="2160"/>
      </w:tblGrid>
      <w:tr w:rsidR="00D607CA" w:rsidRPr="00864146" w:rsidTr="00CE00CE">
        <w:trPr>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widowControl/>
              <w:tabs>
                <w:tab w:val="center" w:pos="1545"/>
              </w:tabs>
              <w:spacing w:after="58"/>
              <w:jc w:val="both"/>
              <w:rPr>
                <w:color w:val="000000"/>
              </w:rPr>
            </w:pPr>
            <w:r w:rsidRPr="00864146">
              <w:rPr>
                <w:b/>
                <w:bCs/>
                <w:color w:val="000000"/>
              </w:rPr>
              <w:t>SUBDIVISION</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widowControl/>
              <w:spacing w:after="58"/>
              <w:jc w:val="both"/>
              <w:rPr>
                <w:b/>
                <w:bCs/>
                <w:color w:val="000000"/>
              </w:rPr>
            </w:pPr>
            <w:r w:rsidRPr="00864146">
              <w:rPr>
                <w:b/>
                <w:bCs/>
                <w:color w:val="000000"/>
              </w:rPr>
              <w:t>PWS ID NUMBER</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widowControl/>
              <w:tabs>
                <w:tab w:val="center" w:pos="1005"/>
              </w:tabs>
              <w:spacing w:after="58"/>
              <w:jc w:val="both"/>
              <w:rPr>
                <w:b/>
                <w:bCs/>
                <w:color w:val="000000"/>
              </w:rPr>
            </w:pPr>
            <w:r w:rsidRPr="00864146">
              <w:rPr>
                <w:b/>
                <w:bCs/>
                <w:color w:val="000000"/>
              </w:rPr>
              <w:t>COUNTY</w:t>
            </w:r>
          </w:p>
        </w:tc>
      </w:tr>
      <w:tr w:rsidR="00D607CA" w:rsidRPr="00864146" w:rsidTr="00CE00CE">
        <w:trPr>
          <w:trHeight w:val="280"/>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Bee Creek Estates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1700685</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Montgomery</w:t>
            </w:r>
          </w:p>
        </w:tc>
      </w:tr>
      <w:tr w:rsidR="00D607CA" w:rsidRPr="00864146" w:rsidTr="00CE00CE">
        <w:trPr>
          <w:trHeight w:val="262"/>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Bridgepoint Subdivision</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1700316</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Montgomery</w:t>
            </w:r>
          </w:p>
        </w:tc>
      </w:tr>
      <w:tr w:rsidR="00D607CA" w:rsidRPr="00864146" w:rsidTr="00CE00CE">
        <w:trPr>
          <w:trHeight w:val="1130"/>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Clear Water Cove Inc.</w:t>
            </w:r>
          </w:p>
          <w:p w:rsidR="00D607CA" w:rsidRPr="00864146" w:rsidRDefault="00D607CA" w:rsidP="00CE00CE">
            <w:pPr>
              <w:jc w:val="both"/>
            </w:pPr>
            <w:r w:rsidRPr="00864146">
              <w:t>Clearwater Point</w:t>
            </w:r>
          </w:p>
          <w:p w:rsidR="00D607CA" w:rsidRPr="00864146" w:rsidRDefault="00D607CA" w:rsidP="00CE00CE">
            <w:pPr>
              <w:jc w:val="both"/>
            </w:pPr>
            <w:r w:rsidRPr="00864146">
              <w:t>Falcon Sound</w:t>
            </w:r>
          </w:p>
          <w:p w:rsidR="00D607CA" w:rsidRPr="00864146" w:rsidRDefault="00D607CA" w:rsidP="00CE00CE">
            <w:pPr>
              <w:jc w:val="both"/>
            </w:pPr>
            <w:r w:rsidRPr="00864146">
              <w:t>Hard Times Boating Club</w:t>
            </w:r>
          </w:p>
          <w:p w:rsidR="00D607CA" w:rsidRPr="00864146" w:rsidRDefault="00D607CA" w:rsidP="00CE00CE">
            <w:pPr>
              <w:jc w:val="both"/>
            </w:pPr>
            <w:r w:rsidRPr="00864146">
              <w:t>Playa Vista</w:t>
            </w:r>
          </w:p>
          <w:p w:rsidR="00D607CA" w:rsidRPr="00864146" w:rsidRDefault="00D607CA" w:rsidP="00CE00CE">
            <w:pPr>
              <w:jc w:val="both"/>
            </w:pPr>
            <w:r w:rsidRPr="00864146">
              <w:t>Shiloh Marina</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1700480</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Montgomery</w:t>
            </w:r>
          </w:p>
        </w:tc>
      </w:tr>
      <w:tr w:rsidR="00D607CA" w:rsidRPr="00864146" w:rsidTr="00CE00CE">
        <w:trPr>
          <w:trHeight w:val="172"/>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Creekside Acres Water System</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1700680</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Montgomery</w:t>
            </w:r>
          </w:p>
        </w:tc>
      </w:tr>
      <w:tr w:rsidR="00D607CA" w:rsidRPr="00864146" w:rsidTr="00CE00CE">
        <w:trPr>
          <w:trHeight w:val="343"/>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Emerson Estates</w:t>
            </w:r>
          </w:p>
          <w:p w:rsidR="00D607CA" w:rsidRPr="00864146" w:rsidRDefault="00D607CA" w:rsidP="00CE00CE">
            <w:pPr>
              <w:jc w:val="both"/>
            </w:pPr>
            <w:r w:rsidRPr="00864146">
              <w:t>Crockett Trace</w:t>
            </w:r>
          </w:p>
          <w:p w:rsidR="00D607CA" w:rsidRPr="00864146" w:rsidRDefault="00D607CA" w:rsidP="00CE00CE">
            <w:pPr>
              <w:jc w:val="both"/>
            </w:pPr>
            <w:proofErr w:type="spellStart"/>
            <w:r w:rsidRPr="00864146">
              <w:t>Kellyon</w:t>
            </w:r>
            <w:proofErr w:type="spellEnd"/>
            <w:r w:rsidRPr="00864146">
              <w:t xml:space="preserve"> Oaks</w:t>
            </w:r>
          </w:p>
          <w:p w:rsidR="00D607CA" w:rsidRPr="00864146" w:rsidRDefault="00D607CA" w:rsidP="00CE00CE">
            <w:pPr>
              <w:jc w:val="both"/>
            </w:pPr>
            <w:r w:rsidRPr="00864146">
              <w:t>The Villages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1700683</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Montgomery</w:t>
            </w:r>
          </w:p>
        </w:tc>
      </w:tr>
      <w:tr w:rsidR="00D607CA" w:rsidRPr="00864146" w:rsidTr="00CE00CE">
        <w:trPr>
          <w:trHeight w:val="343"/>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Five Oaks Estates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1460159</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Liberty</w:t>
            </w:r>
          </w:p>
        </w:tc>
      </w:tr>
      <w:tr w:rsidR="00D607CA" w:rsidRPr="00864146" w:rsidTr="00CE00CE">
        <w:trPr>
          <w:trHeight w:val="343"/>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HWY 59 Estates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1460160</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pPr>
              <w:jc w:val="both"/>
            </w:pPr>
            <w:r w:rsidRPr="00864146">
              <w:t>Liberty</w:t>
            </w:r>
          </w:p>
        </w:tc>
      </w:tr>
      <w:tr w:rsidR="00D607CA" w:rsidRPr="00864146" w:rsidTr="00CE00CE">
        <w:trPr>
          <w:trHeight w:val="289"/>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Mt. Pleasant Village Water System</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1700423</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Montgomery</w:t>
            </w:r>
          </w:p>
        </w:tc>
      </w:tr>
      <w:tr w:rsidR="00D607CA" w:rsidRPr="00864146" w:rsidTr="00CE00CE">
        <w:trPr>
          <w:trHeight w:val="289"/>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River Oaks Sunshine Acres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1450017</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Leon, Madison</w:t>
            </w:r>
          </w:p>
        </w:tc>
      </w:tr>
      <w:tr w:rsidR="00D607CA" w:rsidRPr="00864146" w:rsidTr="00CE00CE">
        <w:trPr>
          <w:trHeight w:val="802"/>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Rogers Road Water System</w:t>
            </w:r>
          </w:p>
          <w:p w:rsidR="00D607CA" w:rsidRPr="00864146" w:rsidRDefault="00D607CA" w:rsidP="00CE00CE">
            <w:r w:rsidRPr="00864146">
              <w:t>Oak Hills Subdivision</w:t>
            </w:r>
          </w:p>
          <w:p w:rsidR="00D607CA" w:rsidRPr="00864146" w:rsidRDefault="00D607CA" w:rsidP="00CE00CE">
            <w:r w:rsidRPr="00864146">
              <w:t>The Oaks of Willis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1700590</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Montgomery</w:t>
            </w:r>
          </w:p>
        </w:tc>
      </w:tr>
      <w:tr w:rsidR="00D607CA" w:rsidRPr="00864146" w:rsidTr="00CE00CE">
        <w:trPr>
          <w:trHeight w:val="289"/>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Shannon Estates Water System</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0930052</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Grimes, Madison</w:t>
            </w:r>
          </w:p>
        </w:tc>
      </w:tr>
      <w:tr w:rsidR="00D607CA" w:rsidRPr="00864146" w:rsidTr="00CE00CE">
        <w:trPr>
          <w:trHeight w:val="145"/>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Timberline Estates</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1700728</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Montgomery</w:t>
            </w:r>
          </w:p>
        </w:tc>
      </w:tr>
      <w:tr w:rsidR="00D607CA" w:rsidRPr="00864146" w:rsidTr="00CE00CE">
        <w:trPr>
          <w:trHeight w:val="208"/>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Timber Oaks Crossing</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1700697</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Montgomery</w:t>
            </w:r>
          </w:p>
        </w:tc>
      </w:tr>
      <w:tr w:rsidR="00D607CA" w:rsidRPr="00864146" w:rsidTr="00CE00CE">
        <w:trPr>
          <w:trHeight w:val="208"/>
          <w:jc w:val="center"/>
        </w:trPr>
        <w:tc>
          <w:tcPr>
            <w:tcW w:w="342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Trails End</w:t>
            </w:r>
          </w:p>
        </w:tc>
        <w:tc>
          <w:tcPr>
            <w:tcW w:w="225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2040066</w:t>
            </w:r>
          </w:p>
        </w:tc>
        <w:tc>
          <w:tcPr>
            <w:tcW w:w="2160" w:type="dxa"/>
            <w:tcBorders>
              <w:top w:val="single" w:sz="7" w:space="0" w:color="000000"/>
              <w:left w:val="single" w:sz="7" w:space="0" w:color="000000"/>
              <w:bottom w:val="single" w:sz="7" w:space="0" w:color="000000"/>
              <w:right w:val="single" w:sz="7" w:space="0" w:color="000000"/>
            </w:tcBorders>
          </w:tcPr>
          <w:p w:rsidR="00D607CA" w:rsidRPr="00864146" w:rsidRDefault="00D607CA" w:rsidP="00CE00CE">
            <w:r w:rsidRPr="00864146">
              <w:t>San Jacinto</w:t>
            </w:r>
          </w:p>
        </w:tc>
      </w:tr>
    </w:tbl>
    <w:p w:rsidR="00D607CA" w:rsidRDefault="00D607CA" w:rsidP="00D607CA">
      <w:pPr>
        <w:tabs>
          <w:tab w:val="right" w:pos="10080"/>
        </w:tabs>
        <w:rPr>
          <w:u w:val="single"/>
        </w:rPr>
      </w:pPr>
    </w:p>
    <w:p w:rsidR="00D607CA" w:rsidRDefault="00D607CA" w:rsidP="00D607CA">
      <w:pPr>
        <w:widowControl/>
        <w:autoSpaceDE/>
        <w:autoSpaceDN/>
        <w:adjustRightInd/>
        <w:rPr>
          <w:u w:val="single"/>
        </w:rPr>
      </w:pPr>
      <w:r>
        <w:rPr>
          <w:u w:val="single"/>
        </w:rPr>
        <w:br w:type="page"/>
      </w:r>
    </w:p>
    <w:p w:rsidR="00D607CA" w:rsidRPr="008A0008" w:rsidRDefault="00D607CA" w:rsidP="00D607CA">
      <w:pPr>
        <w:tabs>
          <w:tab w:val="right" w:pos="10080"/>
        </w:tabs>
      </w:pPr>
      <w:r w:rsidRPr="008A0008">
        <w:rPr>
          <w:u w:val="single"/>
        </w:rPr>
        <w:lastRenderedPageBreak/>
        <w:t>C &amp; R Water Supply, Inc.</w:t>
      </w:r>
      <w:r w:rsidRPr="008A0008">
        <w:tab/>
        <w:t>Water Utility Tariff Page 2</w:t>
      </w:r>
    </w:p>
    <w:p w:rsidR="00D607CA" w:rsidRPr="008A0008" w:rsidRDefault="00D607CA" w:rsidP="00D607CA">
      <w:pPr>
        <w:ind w:left="270" w:hanging="270"/>
        <w:rPr>
          <w:b/>
        </w:rPr>
      </w:pPr>
      <w:r w:rsidRPr="008A0008">
        <w:rPr>
          <w:b/>
        </w:rPr>
        <w:t xml:space="preserve">Bee Creek Estates, Creekside Acres Water System, </w:t>
      </w:r>
    </w:p>
    <w:p w:rsidR="00D607CA" w:rsidRPr="008A0008" w:rsidRDefault="00D607CA" w:rsidP="00D607CA">
      <w:pPr>
        <w:ind w:left="270" w:hanging="270"/>
        <w:rPr>
          <w:b/>
        </w:rPr>
      </w:pPr>
      <w:r w:rsidRPr="008A0008">
        <w:rPr>
          <w:b/>
        </w:rPr>
        <w:t>Oak Hills Subdivision, Rogers Road Water System,</w:t>
      </w:r>
    </w:p>
    <w:p w:rsidR="00D607CA" w:rsidRPr="008A0008" w:rsidRDefault="00D607CA" w:rsidP="00D607CA">
      <w:pPr>
        <w:ind w:left="270" w:hanging="270"/>
        <w:rPr>
          <w:b/>
        </w:rPr>
      </w:pPr>
      <w:r w:rsidRPr="008A0008">
        <w:rPr>
          <w:b/>
        </w:rPr>
        <w:t>The Oaks of Willis, Timber Oaks Crossing, Timberline Estates</w:t>
      </w:r>
    </w:p>
    <w:p w:rsidR="00D607CA" w:rsidRPr="008A0008" w:rsidRDefault="00D607CA" w:rsidP="00D607CA">
      <w:pPr>
        <w:ind w:left="270" w:hanging="270"/>
      </w:pPr>
    </w:p>
    <w:p w:rsidR="00D607CA" w:rsidRPr="008A0008" w:rsidRDefault="00D607CA" w:rsidP="00D607CA">
      <w:pPr>
        <w:ind w:left="270" w:hanging="270"/>
        <w:jc w:val="center"/>
      </w:pPr>
      <w:r w:rsidRPr="008A0008">
        <w:t>SECTION 1.0 -- RATE SCHEDULE</w:t>
      </w:r>
    </w:p>
    <w:p w:rsidR="00D607CA" w:rsidRPr="008A0008" w:rsidRDefault="00D607CA" w:rsidP="00D607CA">
      <w:pPr>
        <w:ind w:left="270" w:hanging="270"/>
        <w:rPr>
          <w:u w:val="single"/>
        </w:rPr>
      </w:pPr>
      <w:r w:rsidRPr="008A0008">
        <w:rPr>
          <w:u w:val="single"/>
        </w:rPr>
        <w:t>Section 1.01 – Rates</w:t>
      </w:r>
    </w:p>
    <w:p w:rsidR="00D607CA" w:rsidRPr="008A0008" w:rsidRDefault="00D607CA" w:rsidP="00D607CA">
      <w:pPr>
        <w:ind w:left="270" w:hanging="270"/>
      </w:pPr>
    </w:p>
    <w:p w:rsidR="00D607CA" w:rsidRPr="008A0008" w:rsidRDefault="00D607CA" w:rsidP="00D607CA">
      <w:pPr>
        <w:tabs>
          <w:tab w:val="left" w:pos="2880"/>
          <w:tab w:val="left" w:pos="6300"/>
        </w:tabs>
        <w:ind w:left="270" w:hanging="270"/>
      </w:pPr>
      <w:r w:rsidRPr="008A0008">
        <w:rPr>
          <w:u w:val="single"/>
        </w:rPr>
        <w:t>Meter Size</w:t>
      </w:r>
      <w:r w:rsidRPr="008A0008">
        <w:tab/>
      </w:r>
      <w:r w:rsidRPr="008A0008">
        <w:rPr>
          <w:u w:val="single"/>
        </w:rPr>
        <w:t>Monthly Minimum Charge</w:t>
      </w:r>
      <w:r w:rsidRPr="008A0008">
        <w:t xml:space="preserve"> </w:t>
      </w:r>
      <w:r w:rsidRPr="008A0008">
        <w:tab/>
      </w:r>
      <w:r w:rsidRPr="008A0008">
        <w:rPr>
          <w:u w:val="single"/>
        </w:rPr>
        <w:t>Gallonage Charge</w:t>
      </w:r>
    </w:p>
    <w:p w:rsidR="00D607CA" w:rsidRPr="008A0008" w:rsidRDefault="00D607CA" w:rsidP="00D607CA">
      <w:pPr>
        <w:tabs>
          <w:tab w:val="left" w:pos="2880"/>
          <w:tab w:val="left" w:pos="6300"/>
          <w:tab w:val="right" w:pos="9360"/>
        </w:tabs>
        <w:ind w:left="270" w:hanging="270"/>
        <w:rPr>
          <w:sz w:val="18"/>
          <w:szCs w:val="18"/>
        </w:rPr>
      </w:pPr>
      <w:r w:rsidRPr="008A0008">
        <w:t>5/8" or 3/4"</w:t>
      </w:r>
      <w:r w:rsidRPr="008A0008">
        <w:tab/>
      </w:r>
      <w:r w:rsidRPr="008A0008">
        <w:rPr>
          <w:u w:val="single"/>
        </w:rPr>
        <w:t>$46.29</w:t>
      </w:r>
      <w:r w:rsidRPr="008A0008">
        <w:t xml:space="preserve"> (</w:t>
      </w:r>
      <w:r w:rsidRPr="008A0008">
        <w:rPr>
          <w:sz w:val="18"/>
          <w:szCs w:val="18"/>
        </w:rPr>
        <w:t>Includes 0 gallons</w:t>
      </w:r>
      <w:r w:rsidRPr="008A0008">
        <w:t>)</w:t>
      </w:r>
      <w:r w:rsidRPr="008A0008">
        <w:tab/>
      </w:r>
      <w:r w:rsidRPr="008A0008">
        <w:rPr>
          <w:u w:val="single"/>
        </w:rPr>
        <w:t>$2.00</w:t>
      </w:r>
      <w:r w:rsidRPr="008A0008">
        <w:t xml:space="preserve"> </w:t>
      </w:r>
      <w:r w:rsidRPr="008A0008">
        <w:rPr>
          <w:sz w:val="18"/>
          <w:szCs w:val="18"/>
        </w:rPr>
        <w:t>per 1000 gallons</w:t>
      </w:r>
    </w:p>
    <w:p w:rsidR="00D607CA" w:rsidRPr="008A0008" w:rsidRDefault="00D607CA" w:rsidP="00D607CA">
      <w:pPr>
        <w:tabs>
          <w:tab w:val="left" w:pos="2880"/>
          <w:tab w:val="left" w:pos="6300"/>
        </w:tabs>
        <w:ind w:left="360"/>
      </w:pPr>
      <w:r w:rsidRPr="008A0008">
        <w:t>1"</w:t>
      </w:r>
      <w:r w:rsidRPr="008A0008">
        <w:tab/>
      </w:r>
      <w:r w:rsidRPr="008A0008">
        <w:rPr>
          <w:u w:val="single"/>
        </w:rPr>
        <w:t>$115.72</w:t>
      </w:r>
      <w:r w:rsidRPr="008A0008">
        <w:tab/>
      </w:r>
      <w:r w:rsidRPr="008A0008">
        <w:rPr>
          <w:b/>
          <w:u w:val="single"/>
        </w:rPr>
        <w:t>Plus</w:t>
      </w:r>
    </w:p>
    <w:p w:rsidR="00D607CA" w:rsidRPr="008A0008" w:rsidRDefault="00D607CA" w:rsidP="00D607CA">
      <w:pPr>
        <w:tabs>
          <w:tab w:val="left" w:pos="2880"/>
          <w:tab w:val="left" w:pos="6300"/>
        </w:tabs>
        <w:ind w:left="360"/>
        <w:rPr>
          <w:sz w:val="18"/>
          <w:szCs w:val="18"/>
        </w:rPr>
      </w:pPr>
      <w:r w:rsidRPr="008A0008">
        <w:rPr>
          <w:sz w:val="22"/>
          <w:szCs w:val="22"/>
        </w:rPr>
        <w:t>1½</w:t>
      </w:r>
      <w:r w:rsidRPr="008A0008">
        <w:t>"</w:t>
      </w:r>
      <w:r w:rsidRPr="008A0008">
        <w:tab/>
      </w:r>
      <w:r w:rsidRPr="008A0008">
        <w:rPr>
          <w:u w:val="single"/>
        </w:rPr>
        <w:t>$231.45</w:t>
      </w:r>
      <w:r w:rsidRPr="008A0008">
        <w:t xml:space="preserve"> </w:t>
      </w:r>
      <w:r w:rsidRPr="008A0008">
        <w:tab/>
      </w:r>
      <w:r w:rsidRPr="008A0008">
        <w:rPr>
          <w:u w:val="single"/>
        </w:rPr>
        <w:t>*$0.07</w:t>
      </w:r>
      <w:r w:rsidRPr="008A0008">
        <w:t xml:space="preserve"> </w:t>
      </w:r>
      <w:r w:rsidRPr="008A0008">
        <w:rPr>
          <w:sz w:val="18"/>
          <w:szCs w:val="18"/>
        </w:rPr>
        <w:t xml:space="preserve">per 1000 gallons for LSGCD </w:t>
      </w:r>
    </w:p>
    <w:p w:rsidR="00D607CA" w:rsidRPr="008A0008" w:rsidRDefault="00D607CA" w:rsidP="00D607CA">
      <w:pPr>
        <w:tabs>
          <w:tab w:val="left" w:pos="2880"/>
          <w:tab w:val="left" w:pos="6300"/>
        </w:tabs>
        <w:ind w:left="360"/>
        <w:rPr>
          <w:sz w:val="18"/>
          <w:szCs w:val="18"/>
        </w:rPr>
      </w:pPr>
      <w:r w:rsidRPr="008A0008">
        <w:t>2"</w:t>
      </w:r>
      <w:r w:rsidRPr="008A0008">
        <w:tab/>
      </w:r>
      <w:r w:rsidRPr="008A0008">
        <w:rPr>
          <w:u w:val="single"/>
        </w:rPr>
        <w:t>$370.32</w:t>
      </w:r>
      <w:r w:rsidRPr="008A0008">
        <w:tab/>
      </w:r>
      <w:r w:rsidRPr="008A0008">
        <w:rPr>
          <w:u w:val="single"/>
        </w:rPr>
        <w:t>**$2.73</w:t>
      </w:r>
      <w:r w:rsidRPr="008A0008">
        <w:t xml:space="preserve"> </w:t>
      </w:r>
      <w:r w:rsidRPr="008A0008">
        <w:rPr>
          <w:sz w:val="18"/>
          <w:szCs w:val="18"/>
        </w:rPr>
        <w:t>per 1000 gallons for SJRA</w:t>
      </w:r>
    </w:p>
    <w:p w:rsidR="00D607CA" w:rsidRPr="008A0008" w:rsidRDefault="00D607CA" w:rsidP="00D607CA">
      <w:pPr>
        <w:tabs>
          <w:tab w:val="left" w:pos="2880"/>
          <w:tab w:val="left" w:pos="6300"/>
        </w:tabs>
        <w:ind w:left="360"/>
      </w:pPr>
      <w:r w:rsidRPr="008A0008">
        <w:t>3"</w:t>
      </w:r>
      <w:r w:rsidRPr="008A0008">
        <w:tab/>
      </w:r>
      <w:r w:rsidRPr="008A0008">
        <w:rPr>
          <w:u w:val="single"/>
        </w:rPr>
        <w:t>$694.35</w:t>
      </w:r>
      <w:r w:rsidRPr="008A0008">
        <w:tab/>
      </w:r>
      <w:r w:rsidRPr="008A0008">
        <w:rPr>
          <w:u w:val="single"/>
        </w:rPr>
        <w:t>***$2.47</w:t>
      </w:r>
      <w:r w:rsidRPr="008A0008">
        <w:t xml:space="preserve"> </w:t>
      </w:r>
      <w:r w:rsidRPr="008A0008">
        <w:rPr>
          <w:sz w:val="18"/>
          <w:szCs w:val="18"/>
        </w:rPr>
        <w:t>per 1000 gallons for SJRA</w:t>
      </w:r>
    </w:p>
    <w:p w:rsidR="00D607CA" w:rsidRPr="008A0008" w:rsidRDefault="00D607CA" w:rsidP="00D607CA">
      <w:pPr>
        <w:tabs>
          <w:tab w:val="left" w:pos="2880"/>
        </w:tabs>
        <w:ind w:left="360"/>
        <w:rPr>
          <w:u w:val="single"/>
        </w:rPr>
      </w:pPr>
      <w:r w:rsidRPr="008A0008">
        <w:t>4"</w:t>
      </w:r>
      <w:r w:rsidRPr="008A0008">
        <w:tab/>
      </w:r>
      <w:r w:rsidRPr="008A0008">
        <w:rPr>
          <w:u w:val="single"/>
        </w:rPr>
        <w:t>$925.80</w:t>
      </w:r>
    </w:p>
    <w:p w:rsidR="00D607CA" w:rsidRPr="008A0008" w:rsidRDefault="00D607CA" w:rsidP="00D607CA">
      <w:pPr>
        <w:tabs>
          <w:tab w:val="left" w:pos="2880"/>
        </w:tabs>
        <w:ind w:left="360"/>
      </w:pPr>
      <w:r w:rsidRPr="008A0008">
        <w:t>6”</w:t>
      </w:r>
      <w:r w:rsidRPr="008A0008">
        <w:tab/>
      </w:r>
      <w:r w:rsidRPr="008A0008">
        <w:rPr>
          <w:u w:val="single"/>
        </w:rPr>
        <w:t>$1,018.38</w:t>
      </w:r>
    </w:p>
    <w:p w:rsidR="00D607CA" w:rsidRPr="008A0008" w:rsidRDefault="00D607CA" w:rsidP="00D607CA"/>
    <w:p w:rsidR="00D607CA" w:rsidRPr="008A0008" w:rsidRDefault="00D607CA" w:rsidP="00D607CA">
      <w:pPr>
        <w:rPr>
          <w:b/>
          <w:lang w:val="en-CA"/>
        </w:rPr>
      </w:pPr>
      <w:r w:rsidRPr="008A0008">
        <w:rPr>
          <w:b/>
          <w:lang w:val="en-CA"/>
        </w:rPr>
        <w:t>Pass Through Fees, In addition to the gallonage charge:</w:t>
      </w:r>
    </w:p>
    <w:p w:rsidR="00D607CA" w:rsidRPr="008A0008" w:rsidRDefault="00D607CA" w:rsidP="00D607CA">
      <w:pPr>
        <w:jc w:val="both"/>
        <w:rPr>
          <w:bCs/>
        </w:rPr>
      </w:pPr>
      <w:r w:rsidRPr="008A0008">
        <w:rPr>
          <w:lang w:val="en-CA"/>
        </w:rPr>
        <w:t>*</w:t>
      </w:r>
      <w:r w:rsidRPr="008A0008">
        <w:rPr>
          <w:lang w:val="en-CA"/>
        </w:rPr>
        <w:fldChar w:fldCharType="begin"/>
      </w:r>
      <w:r w:rsidRPr="008A0008">
        <w:rPr>
          <w:lang w:val="en-CA"/>
        </w:rPr>
        <w:instrText xml:space="preserve"> SEQ CHAPTER \h \r 1</w:instrText>
      </w:r>
      <w:r w:rsidRPr="008A0008">
        <w:rPr>
          <w:lang w:val="en-CA"/>
        </w:rPr>
        <w:fldChar w:fldCharType="end"/>
      </w:r>
      <w:r w:rsidRPr="008A0008">
        <w:rPr>
          <w:bCs/>
        </w:rPr>
        <w:t xml:space="preserve">Lone Star Groundwater Conservation District (LSGCD) Fee:  </w:t>
      </w:r>
      <w:r w:rsidRPr="008A0008">
        <w:rPr>
          <w:bCs/>
          <w:u w:val="single"/>
        </w:rPr>
        <w:t>$0.07</w:t>
      </w:r>
      <w:r w:rsidRPr="008A0008">
        <w:rPr>
          <w:bCs/>
        </w:rPr>
        <w:t xml:space="preserve"> per 1,000 gallons of water used for systems and ratepayers under this LSGCD, adjusted for water loss. </w:t>
      </w:r>
    </w:p>
    <w:p w:rsidR="00D607CA" w:rsidRPr="008A0008" w:rsidRDefault="00D607CA" w:rsidP="00D607CA">
      <w:pPr>
        <w:rPr>
          <w:bCs/>
        </w:rPr>
      </w:pPr>
    </w:p>
    <w:p w:rsidR="00D607CA" w:rsidRPr="008A0008" w:rsidRDefault="00D607CA" w:rsidP="00D607CA">
      <w:pPr>
        <w:jc w:val="both"/>
      </w:pPr>
      <w:r w:rsidRPr="008A0008">
        <w:rPr>
          <w:lang w:val="en-CA"/>
        </w:rPr>
        <w:t xml:space="preserve">**San Jacinto River Authority (SJRA) Groundwater Reduction Plan (GRP) fee: </w:t>
      </w:r>
      <w:r w:rsidRPr="008A0008">
        <w:rPr>
          <w:u w:val="single"/>
          <w:lang w:val="en-CA"/>
        </w:rPr>
        <w:t>$2.73</w:t>
      </w:r>
      <w:r w:rsidRPr="008A0008">
        <w:rPr>
          <w:lang w:val="en-CA"/>
        </w:rPr>
        <w:t xml:space="preserve"> per 1,000 gallons of water used, which is </w:t>
      </w:r>
      <w:r w:rsidRPr="008A0008">
        <w:rPr>
          <w:u w:val="single"/>
          <w:lang w:val="en-CA"/>
        </w:rPr>
        <w:t>$2.32</w:t>
      </w:r>
      <w:r w:rsidRPr="008A0008">
        <w:rPr>
          <w:lang w:val="en-CA"/>
        </w:rPr>
        <w:t xml:space="preserve"> adjusted for 15% water loss, will be charged to all ratepayers for </w:t>
      </w:r>
      <w:r w:rsidRPr="008A0008">
        <w:rPr>
          <w:b/>
        </w:rPr>
        <w:t>Rogers Road Water System</w:t>
      </w:r>
      <w:r w:rsidRPr="008A0008">
        <w:t xml:space="preserve"> (PWS 1700590) and </w:t>
      </w:r>
      <w:r w:rsidRPr="008A0008">
        <w:rPr>
          <w:b/>
        </w:rPr>
        <w:t>Timberline Estates</w:t>
      </w:r>
      <w:r w:rsidRPr="008A0008">
        <w:t xml:space="preserve"> (PWS 1700728)</w:t>
      </w:r>
      <w:r w:rsidRPr="008A0008">
        <w:rPr>
          <w:lang w:val="en-CA"/>
        </w:rPr>
        <w:t xml:space="preserve">.  </w:t>
      </w:r>
      <w:r w:rsidRPr="008A0008">
        <w:rPr>
          <w:b/>
          <w:lang w:val="en-CA"/>
        </w:rPr>
        <w:t>(Docket 44965)</w:t>
      </w:r>
      <w:r>
        <w:rPr>
          <w:b/>
          <w:lang w:val="en-CA"/>
        </w:rPr>
        <w:t xml:space="preserve"> </w:t>
      </w:r>
      <w:r w:rsidRPr="008A0008">
        <w:rPr>
          <w:lang w:val="en-CA"/>
        </w:rPr>
        <w:fldChar w:fldCharType="begin"/>
      </w:r>
      <w:r w:rsidRPr="008A0008">
        <w:rPr>
          <w:lang w:val="en-CA"/>
        </w:rPr>
        <w:instrText xml:space="preserve"> SEQ CHAPTER \h \r 1</w:instrText>
      </w:r>
      <w:r w:rsidRPr="008A0008">
        <w:rPr>
          <w:lang w:val="en-CA"/>
        </w:rPr>
        <w:fldChar w:fldCharType="end"/>
      </w:r>
      <w:r w:rsidRPr="008A0008">
        <w:rPr>
          <w:lang w:val="en-CA"/>
        </w:rPr>
        <w:fldChar w:fldCharType="begin"/>
      </w:r>
      <w:r w:rsidRPr="008A0008">
        <w:rPr>
          <w:lang w:val="en-CA"/>
        </w:rPr>
        <w:instrText xml:space="preserve"> SEQ CHAPTER \h \r 1</w:instrText>
      </w:r>
      <w:r w:rsidRPr="008A0008">
        <w:rPr>
          <w:lang w:val="en-CA"/>
        </w:rPr>
        <w:fldChar w:fldCharType="end"/>
      </w:r>
    </w:p>
    <w:p w:rsidR="00D607CA" w:rsidRPr="008A0008" w:rsidRDefault="00D607CA" w:rsidP="00D607CA">
      <w:pPr>
        <w:ind w:left="270" w:hanging="270"/>
      </w:pPr>
    </w:p>
    <w:p w:rsidR="00D607CA" w:rsidRPr="008A0008" w:rsidRDefault="00D607CA" w:rsidP="00D607CA">
      <w:pPr>
        <w:jc w:val="both"/>
      </w:pPr>
      <w:r w:rsidRPr="008A0008">
        <w:rPr>
          <w:lang w:val="en-CA"/>
        </w:rPr>
        <w:t xml:space="preserve">***San Jacinto River Authority (SJRA) Groundwater Reduction Plan (GRP) fee: </w:t>
      </w:r>
      <w:r w:rsidRPr="008A0008">
        <w:rPr>
          <w:u w:val="single"/>
          <w:lang w:val="en-CA"/>
        </w:rPr>
        <w:t>$2.47</w:t>
      </w:r>
      <w:r w:rsidRPr="008A0008">
        <w:rPr>
          <w:lang w:val="en-CA"/>
        </w:rPr>
        <w:t xml:space="preserve"> per 1,000 gallons of water used, which is </w:t>
      </w:r>
      <w:r w:rsidRPr="008A0008">
        <w:rPr>
          <w:u w:val="single"/>
          <w:lang w:val="en-CA"/>
        </w:rPr>
        <w:t>$2.32</w:t>
      </w:r>
      <w:r w:rsidRPr="008A0008">
        <w:rPr>
          <w:lang w:val="en-CA"/>
        </w:rPr>
        <w:t xml:space="preserve"> adjusted for 15% water loss, will be charged to all ratepayers for </w:t>
      </w:r>
      <w:r w:rsidRPr="008A0008">
        <w:rPr>
          <w:b/>
        </w:rPr>
        <w:t>Creekside Acres Water System</w:t>
      </w:r>
      <w:r w:rsidRPr="008A0008">
        <w:t xml:space="preserve"> (PWS 1700680)</w:t>
      </w:r>
      <w:r w:rsidR="00CE00CE">
        <w:t>.</w:t>
      </w:r>
      <w:r w:rsidRPr="008A0008">
        <w:rPr>
          <w:lang w:val="en-CA"/>
        </w:rPr>
        <w:t xml:space="preserve"> </w:t>
      </w:r>
      <w:r w:rsidRPr="008A0008">
        <w:rPr>
          <w:b/>
          <w:lang w:val="en-CA"/>
        </w:rPr>
        <w:t>(Docket 45582)</w:t>
      </w:r>
      <w:r>
        <w:rPr>
          <w:b/>
          <w:lang w:val="en-CA"/>
        </w:rPr>
        <w:t xml:space="preserve"> </w:t>
      </w:r>
      <w:r w:rsidRPr="008A0008">
        <w:rPr>
          <w:lang w:val="en-CA"/>
        </w:rPr>
        <w:fldChar w:fldCharType="begin"/>
      </w:r>
      <w:r w:rsidRPr="008A0008">
        <w:rPr>
          <w:lang w:val="en-CA"/>
        </w:rPr>
        <w:instrText xml:space="preserve"> SEQ CHAPTER \h \r 1</w:instrText>
      </w:r>
      <w:r w:rsidRPr="008A0008">
        <w:rPr>
          <w:lang w:val="en-CA"/>
        </w:rPr>
        <w:fldChar w:fldCharType="end"/>
      </w:r>
      <w:r w:rsidRPr="008A0008">
        <w:rPr>
          <w:lang w:val="en-CA"/>
        </w:rPr>
        <w:fldChar w:fldCharType="begin"/>
      </w:r>
      <w:r w:rsidRPr="008A0008">
        <w:rPr>
          <w:lang w:val="en-CA"/>
        </w:rPr>
        <w:instrText xml:space="preserve"> SEQ CHAPTER \h \r 1</w:instrText>
      </w:r>
      <w:r w:rsidRPr="008A0008">
        <w:rPr>
          <w:lang w:val="en-CA"/>
        </w:rPr>
        <w:fldChar w:fldCharType="end"/>
      </w:r>
    </w:p>
    <w:p w:rsidR="00D607CA" w:rsidRPr="00F61CE3" w:rsidRDefault="00D607CA" w:rsidP="00D607CA">
      <w:pPr>
        <w:ind w:left="270" w:hanging="270"/>
      </w:pPr>
    </w:p>
    <w:p w:rsidR="00D607CA" w:rsidRPr="00F61CE3" w:rsidRDefault="00D607CA" w:rsidP="00D607CA">
      <w:r w:rsidRPr="00F61CE3">
        <w:t>FORM OF PAYMENT:   The utility will accept the following forms of payment:</w:t>
      </w:r>
    </w:p>
    <w:p w:rsidR="00D607CA" w:rsidRPr="00F61CE3" w:rsidRDefault="00D607CA" w:rsidP="00D607CA">
      <w:r w:rsidRPr="00F61CE3">
        <w:t>Cash</w:t>
      </w:r>
      <w:r w:rsidRPr="00F61CE3">
        <w:rPr>
          <w:u w:val="single"/>
        </w:rPr>
        <w:t xml:space="preserve">   X </w:t>
      </w:r>
      <w:proofErr w:type="gramStart"/>
      <w:r w:rsidRPr="00F61CE3">
        <w:rPr>
          <w:u w:val="single"/>
        </w:rPr>
        <w:t xml:space="preserve"> </w:t>
      </w:r>
      <w:r w:rsidRPr="00F61CE3">
        <w:t xml:space="preserve"> ,</w:t>
      </w:r>
      <w:proofErr w:type="gramEnd"/>
      <w:r w:rsidRPr="00F61CE3">
        <w:t xml:space="preserve"> Check</w:t>
      </w:r>
      <w:r w:rsidRPr="00F61CE3">
        <w:rPr>
          <w:u w:val="single"/>
        </w:rPr>
        <w:t xml:space="preserve">   X  </w:t>
      </w:r>
      <w:r w:rsidRPr="00F61CE3">
        <w:t xml:space="preserve"> , Money Order </w:t>
      </w:r>
      <w:r w:rsidRPr="00F61CE3">
        <w:rPr>
          <w:u w:val="single"/>
        </w:rPr>
        <w:t xml:space="preserve">  X    </w:t>
      </w:r>
      <w:r w:rsidRPr="00F61CE3">
        <w:t xml:space="preserve">, Credit Card </w:t>
      </w:r>
      <w:r w:rsidRPr="00F61CE3">
        <w:rPr>
          <w:u w:val="single"/>
        </w:rPr>
        <w:t xml:space="preserve">          </w:t>
      </w:r>
      <w:r w:rsidRPr="00F61CE3">
        <w:t>, Other (specify) ______</w:t>
      </w:r>
    </w:p>
    <w:p w:rsidR="00D607CA" w:rsidRPr="00F61CE3" w:rsidRDefault="00D607CA" w:rsidP="00D607CA">
      <w:pPr>
        <w:widowControl/>
        <w:tabs>
          <w:tab w:val="left" w:pos="-1200"/>
          <w:tab w:val="left" w:pos="-720"/>
        </w:tabs>
        <w:ind w:left="720"/>
        <w:jc w:val="both"/>
        <w:rPr>
          <w:color w:val="000000"/>
          <w:sz w:val="18"/>
          <w:szCs w:val="18"/>
        </w:rPr>
      </w:pPr>
      <w:r w:rsidRPr="00F61CE3">
        <w:rPr>
          <w:color w:val="000000"/>
          <w:sz w:val="18"/>
          <w:szCs w:val="18"/>
        </w:rPr>
        <w:t>THE UTILITY MAY REQUIRE EXACT CHANGE FOR PAYMENTS AND MAY REFUSE TO ACCEPT PAYMENTS MADE USING MORE THAN $1.00 IN SMALL COINS.  A WRITTEN RECEIPT WILL BE GIVEN FOR CASH PAYMENTS.</w:t>
      </w:r>
    </w:p>
    <w:p w:rsidR="00D607CA" w:rsidRPr="00F61CE3" w:rsidRDefault="00D607CA" w:rsidP="00D607CA">
      <w:pPr>
        <w:widowControl/>
        <w:rPr>
          <w:color w:val="000000"/>
          <w:sz w:val="18"/>
          <w:szCs w:val="18"/>
        </w:rPr>
      </w:pPr>
    </w:p>
    <w:p w:rsidR="00D607CA" w:rsidRPr="00F61CE3" w:rsidRDefault="00D607CA" w:rsidP="00D607CA">
      <w:pPr>
        <w:widowControl/>
        <w:tabs>
          <w:tab w:val="right" w:leader="dot" w:pos="9360"/>
        </w:tabs>
        <w:jc w:val="both"/>
        <w:rPr>
          <w:color w:val="000000"/>
        </w:rPr>
      </w:pPr>
      <w:r w:rsidRPr="00F61CE3">
        <w:rPr>
          <w:color w:val="000000"/>
        </w:rPr>
        <w:t>REGULATORY ASSESSMENT</w:t>
      </w:r>
      <w:r w:rsidRPr="00F61CE3">
        <w:rPr>
          <w:color w:val="000000"/>
        </w:rPr>
        <w:tab/>
      </w:r>
      <w:r w:rsidRPr="00F61CE3">
        <w:rPr>
          <w:color w:val="000000"/>
          <w:u w:val="single"/>
        </w:rPr>
        <w:t>1.0%</w:t>
      </w:r>
    </w:p>
    <w:p w:rsidR="00D607CA" w:rsidRPr="00F61CE3" w:rsidRDefault="00D607CA" w:rsidP="00D607CA">
      <w:pPr>
        <w:widowControl/>
        <w:ind w:left="720"/>
        <w:jc w:val="both"/>
        <w:rPr>
          <w:color w:val="000000"/>
          <w:sz w:val="18"/>
          <w:szCs w:val="18"/>
        </w:rPr>
      </w:pPr>
      <w:r w:rsidRPr="00F61CE3">
        <w:rPr>
          <w:color w:val="000000"/>
          <w:sz w:val="18"/>
          <w:szCs w:val="18"/>
        </w:rPr>
        <w:t>PUC RULES REQUIRE THE UTILITY TO COLLECT A FEE OF ONE PERCENT OF THE RETAIL MONTHLY BILL AND TO REMIT FEE TO THE TCEQ.</w:t>
      </w:r>
    </w:p>
    <w:p w:rsidR="00D607CA" w:rsidRPr="00F61CE3" w:rsidRDefault="00D607CA" w:rsidP="00D607CA"/>
    <w:p w:rsidR="00D607CA" w:rsidRPr="00F61CE3" w:rsidRDefault="00D607CA" w:rsidP="00D607CA">
      <w:pPr>
        <w:rPr>
          <w:u w:val="single"/>
        </w:rPr>
      </w:pPr>
      <w:r w:rsidRPr="00F61CE3">
        <w:rPr>
          <w:u w:val="single"/>
        </w:rPr>
        <w:t>Section 1.02 - Miscellaneous Fees</w:t>
      </w:r>
    </w:p>
    <w:p w:rsidR="00D607CA" w:rsidRPr="00F61CE3" w:rsidRDefault="00D607CA" w:rsidP="00D607CA">
      <w:pPr>
        <w:widowControl/>
        <w:tabs>
          <w:tab w:val="right" w:leader="dot" w:pos="9360"/>
        </w:tabs>
        <w:jc w:val="both"/>
        <w:rPr>
          <w:color w:val="000000"/>
        </w:rPr>
      </w:pPr>
      <w:r w:rsidRPr="00F61CE3">
        <w:rPr>
          <w:color w:val="000000"/>
        </w:rPr>
        <w:t>TAP FEE</w:t>
      </w:r>
      <w:r w:rsidRPr="00F61CE3">
        <w:rPr>
          <w:color w:val="000000"/>
        </w:rPr>
        <w:tab/>
      </w:r>
      <w:r w:rsidRPr="00F61CE3">
        <w:rPr>
          <w:color w:val="000000"/>
          <w:u w:val="single"/>
        </w:rPr>
        <w:t>$500.00</w:t>
      </w:r>
    </w:p>
    <w:p w:rsidR="00D607CA" w:rsidRPr="00F61CE3" w:rsidRDefault="00D607CA" w:rsidP="00D607CA">
      <w:pPr>
        <w:widowControl/>
        <w:ind w:left="720"/>
        <w:jc w:val="both"/>
        <w:rPr>
          <w:color w:val="000000"/>
        </w:rPr>
      </w:pPr>
      <w:r w:rsidRPr="00F61CE3">
        <w:rPr>
          <w:color w:val="000000"/>
          <w:sz w:val="18"/>
          <w:szCs w:val="18"/>
        </w:rPr>
        <w:t>TAP FEE COVERS THE UTILITY'S COSTS FOR MATERIALS AND LABOR TO INSTALL A STANDARD RESIDENTIAL 5/8" or 3/4" METER.  AN ADDITIONAL FEE TO COVER UNIQUE COSTS IS PERMITTED IF LISTED ON THIS TARIFF.</w:t>
      </w:r>
    </w:p>
    <w:p w:rsidR="00D607CA" w:rsidRPr="00F61CE3" w:rsidRDefault="00D607CA" w:rsidP="00D607CA">
      <w:pPr>
        <w:widowControl/>
      </w:pPr>
    </w:p>
    <w:p w:rsidR="00D607CA" w:rsidRPr="00F61CE3" w:rsidRDefault="00D607CA" w:rsidP="00D607CA">
      <w:pPr>
        <w:widowControl/>
        <w:tabs>
          <w:tab w:val="right" w:leader="dot" w:pos="9360"/>
        </w:tabs>
        <w:jc w:val="both"/>
        <w:rPr>
          <w:color w:val="000000"/>
        </w:rPr>
      </w:pPr>
      <w:r w:rsidRPr="00F61CE3">
        <w:rPr>
          <w:color w:val="000000"/>
        </w:rPr>
        <w:t>METER TEST FEE</w:t>
      </w:r>
      <w:r w:rsidRPr="00F61CE3">
        <w:rPr>
          <w:color w:val="000000"/>
        </w:rPr>
        <w:tab/>
      </w:r>
      <w:r w:rsidRPr="00F61CE3">
        <w:rPr>
          <w:color w:val="000000"/>
          <w:u w:val="single"/>
        </w:rPr>
        <w:t>$25.00</w:t>
      </w:r>
    </w:p>
    <w:p w:rsidR="00D607CA" w:rsidRPr="00F61CE3" w:rsidRDefault="00D607CA" w:rsidP="00D607CA">
      <w:pPr>
        <w:widowControl/>
        <w:ind w:left="720"/>
        <w:jc w:val="both"/>
        <w:rPr>
          <w:color w:val="000000"/>
        </w:rPr>
      </w:pPr>
      <w:r w:rsidRPr="00F61CE3">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D607CA" w:rsidRPr="00F61CE3" w:rsidRDefault="00D607CA" w:rsidP="00D607CA">
      <w:pPr>
        <w:tabs>
          <w:tab w:val="right" w:pos="10080"/>
        </w:tabs>
      </w:pPr>
      <w:r w:rsidRPr="00F61CE3">
        <w:rPr>
          <w:u w:val="single"/>
        </w:rPr>
        <w:br w:type="page"/>
      </w:r>
      <w:r w:rsidRPr="00F61CE3">
        <w:rPr>
          <w:u w:val="single"/>
        </w:rPr>
        <w:lastRenderedPageBreak/>
        <w:t>C &amp; R Water Supply, Inc.</w:t>
      </w:r>
      <w:r w:rsidRPr="00F61CE3">
        <w:tab/>
        <w:t>Utility Tariff Page 2a</w:t>
      </w:r>
    </w:p>
    <w:p w:rsidR="00D607CA" w:rsidRPr="00F61CE3" w:rsidRDefault="00D607CA" w:rsidP="00D607CA">
      <w:pPr>
        <w:ind w:left="270" w:hanging="270"/>
        <w:rPr>
          <w:b/>
        </w:rPr>
      </w:pPr>
      <w:r w:rsidRPr="00F61CE3">
        <w:rPr>
          <w:b/>
        </w:rPr>
        <w:t xml:space="preserve">Bee Creek Estates, Creekside Acres Water System, </w:t>
      </w:r>
    </w:p>
    <w:p w:rsidR="00D607CA" w:rsidRPr="00F61CE3" w:rsidRDefault="00D607CA" w:rsidP="00D607CA">
      <w:pPr>
        <w:ind w:left="270" w:hanging="270"/>
        <w:rPr>
          <w:b/>
        </w:rPr>
      </w:pPr>
      <w:r w:rsidRPr="00F61CE3">
        <w:rPr>
          <w:b/>
        </w:rPr>
        <w:t>Oak Hills Subdivision, Rogers Road Water System,</w:t>
      </w:r>
    </w:p>
    <w:p w:rsidR="00D607CA" w:rsidRPr="00F61CE3" w:rsidRDefault="00D607CA" w:rsidP="00D607CA">
      <w:pPr>
        <w:ind w:left="270" w:hanging="270"/>
        <w:rPr>
          <w:b/>
        </w:rPr>
      </w:pPr>
      <w:r w:rsidRPr="00F61CE3">
        <w:rPr>
          <w:b/>
        </w:rPr>
        <w:t>The Oaks of Willis, Timber Oaks Crossing, Timberline Estates</w:t>
      </w:r>
    </w:p>
    <w:p w:rsidR="00D607CA" w:rsidRPr="00F61CE3" w:rsidRDefault="00D607CA" w:rsidP="00D607CA">
      <w:pPr>
        <w:ind w:left="270" w:hanging="270"/>
      </w:pPr>
    </w:p>
    <w:p w:rsidR="00D607CA" w:rsidRPr="00F61CE3" w:rsidRDefault="00D607CA" w:rsidP="00D607CA">
      <w:pPr>
        <w:ind w:left="270" w:hanging="270"/>
        <w:jc w:val="center"/>
      </w:pPr>
      <w:r w:rsidRPr="00F61CE3">
        <w:t>SECTION 1.0 -- RATE SCHEDULE (Continued)</w:t>
      </w:r>
    </w:p>
    <w:p w:rsidR="00D607CA" w:rsidRPr="00F61CE3" w:rsidRDefault="00D607CA" w:rsidP="00D607CA"/>
    <w:p w:rsidR="00D607CA" w:rsidRPr="00F61CE3" w:rsidRDefault="00D607CA" w:rsidP="00D607CA">
      <w:r w:rsidRPr="00F61CE3">
        <w:t>RECONNECTION FEE</w:t>
      </w:r>
    </w:p>
    <w:p w:rsidR="00D607CA" w:rsidRPr="00F61CE3" w:rsidRDefault="00D607CA" w:rsidP="00D607CA">
      <w:pPr>
        <w:widowControl/>
        <w:ind w:left="720"/>
        <w:jc w:val="both"/>
        <w:rPr>
          <w:color w:val="000000"/>
          <w:sz w:val="18"/>
          <w:szCs w:val="18"/>
        </w:rPr>
      </w:pPr>
      <w:r w:rsidRPr="00F61CE3">
        <w:rPr>
          <w:color w:val="000000"/>
          <w:sz w:val="18"/>
          <w:szCs w:val="18"/>
        </w:rPr>
        <w:t>THE RECONNECT FEE MUST BE PAID BEFORE SERVICE CAN BE RESTORED TO A CUSTOMER WHO HAS BEEN DISCONNECTED FOR THE FOLLOWING REASONS (OR OTHER REASONS LISTED UNDER SECTION 2.0 OF THIS TARIFF):</w:t>
      </w:r>
    </w:p>
    <w:p w:rsidR="00D607CA" w:rsidRPr="00F61CE3" w:rsidRDefault="00D607CA" w:rsidP="00D607CA">
      <w:pPr>
        <w:tabs>
          <w:tab w:val="right" w:leader="dot" w:pos="9360"/>
        </w:tabs>
        <w:ind w:left="720"/>
      </w:pPr>
      <w:r w:rsidRPr="00F61CE3">
        <w:t>a)  Nonpayment of bill (Maximum $25.00)</w:t>
      </w:r>
      <w:r w:rsidRPr="00F61CE3">
        <w:tab/>
      </w:r>
      <w:r w:rsidRPr="00F61CE3">
        <w:rPr>
          <w:u w:val="single"/>
        </w:rPr>
        <w:t>$25.00</w:t>
      </w:r>
    </w:p>
    <w:p w:rsidR="00D607CA" w:rsidRPr="00F61CE3" w:rsidRDefault="00D607CA" w:rsidP="00D607CA">
      <w:pPr>
        <w:tabs>
          <w:tab w:val="right" w:leader="dot" w:pos="9360"/>
        </w:tabs>
        <w:ind w:left="720"/>
      </w:pPr>
      <w:r w:rsidRPr="00F61CE3">
        <w:t>b)  Customer's request that service be disconnected</w:t>
      </w:r>
      <w:r w:rsidRPr="00F61CE3">
        <w:tab/>
      </w:r>
      <w:r w:rsidRPr="00F61CE3">
        <w:rPr>
          <w:u w:val="single"/>
        </w:rPr>
        <w:t>$50.00</w:t>
      </w:r>
    </w:p>
    <w:p w:rsidR="00D607CA" w:rsidRPr="00F61CE3" w:rsidRDefault="00D607CA" w:rsidP="00D607CA"/>
    <w:p w:rsidR="00D607CA" w:rsidRPr="00F61CE3" w:rsidRDefault="00D607CA" w:rsidP="00D607CA">
      <w:pPr>
        <w:widowControl/>
        <w:tabs>
          <w:tab w:val="right" w:leader="dot" w:pos="9360"/>
        </w:tabs>
        <w:jc w:val="both"/>
        <w:rPr>
          <w:color w:val="000000"/>
        </w:rPr>
      </w:pPr>
      <w:r w:rsidRPr="00F61CE3">
        <w:rPr>
          <w:color w:val="000000"/>
        </w:rPr>
        <w:t>TRANSFER FEE</w:t>
      </w:r>
      <w:r w:rsidRPr="00F61CE3">
        <w:rPr>
          <w:color w:val="000000"/>
        </w:rPr>
        <w:tab/>
      </w:r>
      <w:r w:rsidRPr="00F61CE3">
        <w:rPr>
          <w:color w:val="000000"/>
          <w:u w:val="single"/>
        </w:rPr>
        <w:t>$35.00</w:t>
      </w:r>
    </w:p>
    <w:p w:rsidR="00D607CA" w:rsidRPr="00F61CE3" w:rsidRDefault="00D607CA" w:rsidP="00D607CA">
      <w:pPr>
        <w:widowControl/>
        <w:ind w:left="720"/>
        <w:jc w:val="both"/>
        <w:rPr>
          <w:color w:val="000000"/>
          <w:sz w:val="18"/>
          <w:szCs w:val="18"/>
        </w:rPr>
      </w:pPr>
      <w:r w:rsidRPr="00F61CE3">
        <w:rPr>
          <w:color w:val="000000"/>
          <w:sz w:val="18"/>
          <w:szCs w:val="18"/>
        </w:rPr>
        <w:t>THE TRANSFER FEE WILL BE CHARGED FOR CHANGING AN ACCOUNT NAME AT THE SAME SERVICE LOCATION WHEN THE SERVICE IS NOT DISCONNECTED</w:t>
      </w:r>
    </w:p>
    <w:p w:rsidR="00D607CA" w:rsidRPr="00F61CE3" w:rsidRDefault="00D607CA" w:rsidP="00D607CA"/>
    <w:p w:rsidR="00D607CA" w:rsidRPr="00F61CE3" w:rsidRDefault="00D607CA" w:rsidP="00D607CA">
      <w:pPr>
        <w:widowControl/>
        <w:jc w:val="both"/>
        <w:rPr>
          <w:color w:val="000000"/>
        </w:rPr>
      </w:pPr>
      <w:r w:rsidRPr="00F61CE3">
        <w:rPr>
          <w:color w:val="000000"/>
        </w:rPr>
        <w:t>LATE CHARGE (</w:t>
      </w:r>
      <w:r w:rsidRPr="00F61CE3">
        <w:rPr>
          <w:color w:val="000000"/>
          <w:sz w:val="18"/>
          <w:szCs w:val="18"/>
        </w:rPr>
        <w:t>EITHER $5.00 OR 10% OF THE BILL</w:t>
      </w:r>
      <w:r w:rsidRPr="00F61CE3">
        <w:rPr>
          <w:color w:val="000000"/>
        </w:rPr>
        <w:t>)</w:t>
      </w:r>
      <w:r>
        <w:rPr>
          <w:color w:val="000000"/>
        </w:rPr>
        <w:t xml:space="preserve"> </w:t>
      </w:r>
      <w:r w:rsidRPr="00F61CE3">
        <w:rPr>
          <w:color w:val="000000"/>
        </w:rPr>
        <w:t>……………………………………………</w:t>
      </w:r>
      <w:r w:rsidRPr="00F61CE3">
        <w:rPr>
          <w:color w:val="000000"/>
          <w:u w:val="single"/>
        </w:rPr>
        <w:t>$5.00</w:t>
      </w:r>
    </w:p>
    <w:p w:rsidR="00D607CA" w:rsidRPr="00F61CE3" w:rsidRDefault="00D607CA" w:rsidP="00D607CA">
      <w:pPr>
        <w:widowControl/>
        <w:ind w:left="720"/>
        <w:jc w:val="both"/>
        <w:rPr>
          <w:color w:val="000000"/>
        </w:rPr>
      </w:pPr>
      <w:r w:rsidRPr="00F61CE3">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rsidR="00D607CA" w:rsidRPr="00F61CE3" w:rsidRDefault="00D607CA" w:rsidP="00D607CA"/>
    <w:p w:rsidR="00D607CA" w:rsidRPr="00F61CE3" w:rsidRDefault="00D607CA" w:rsidP="00D607CA">
      <w:pPr>
        <w:widowControl/>
        <w:tabs>
          <w:tab w:val="right" w:leader="dot" w:pos="9360"/>
        </w:tabs>
        <w:jc w:val="both"/>
        <w:rPr>
          <w:color w:val="000000"/>
        </w:rPr>
      </w:pPr>
      <w:r w:rsidRPr="00F61CE3">
        <w:rPr>
          <w:color w:val="000000"/>
        </w:rPr>
        <w:t>RETURNED CHECK CHARGE (Maximum)</w:t>
      </w:r>
      <w:r w:rsidRPr="00F61CE3">
        <w:rPr>
          <w:color w:val="000000"/>
        </w:rPr>
        <w:tab/>
      </w:r>
      <w:r w:rsidRPr="00F61CE3">
        <w:rPr>
          <w:color w:val="000000"/>
          <w:u w:val="single"/>
        </w:rPr>
        <w:t>$30.00</w:t>
      </w:r>
    </w:p>
    <w:p w:rsidR="00D607CA" w:rsidRPr="00F61CE3" w:rsidRDefault="00D607CA" w:rsidP="00D607CA">
      <w:pPr>
        <w:widowControl/>
        <w:ind w:firstLine="720"/>
        <w:jc w:val="both"/>
        <w:rPr>
          <w:color w:val="000000"/>
        </w:rPr>
      </w:pPr>
      <w:r w:rsidRPr="00F61CE3">
        <w:rPr>
          <w:color w:val="000000"/>
          <w:sz w:val="18"/>
          <w:szCs w:val="18"/>
        </w:rPr>
        <w:t>RETURNED CHECK CHARGES MUST BE BASED ON THE UTILITY’S DOCUMENTABLE COST.</w:t>
      </w:r>
    </w:p>
    <w:p w:rsidR="00D607CA" w:rsidRPr="00F61CE3" w:rsidRDefault="00D607CA" w:rsidP="00D607CA">
      <w:pPr>
        <w:widowControl/>
      </w:pPr>
    </w:p>
    <w:p w:rsidR="00D607CA" w:rsidRPr="00F61CE3" w:rsidRDefault="00D607CA" w:rsidP="00D607CA">
      <w:pPr>
        <w:widowControl/>
        <w:tabs>
          <w:tab w:val="right" w:leader="dot" w:pos="9360"/>
        </w:tabs>
        <w:jc w:val="both"/>
        <w:rPr>
          <w:color w:val="000000"/>
        </w:rPr>
      </w:pPr>
      <w:r w:rsidRPr="00F61CE3">
        <w:rPr>
          <w:color w:val="000000"/>
        </w:rPr>
        <w:t>CUSTOMER DEPOSIT RESIDENTIAL (Maximum $50)</w:t>
      </w:r>
      <w:r w:rsidRPr="00F61CE3">
        <w:rPr>
          <w:color w:val="000000"/>
        </w:rPr>
        <w:tab/>
      </w:r>
      <w:r w:rsidRPr="00F61CE3">
        <w:rPr>
          <w:color w:val="000000"/>
          <w:u w:val="single"/>
        </w:rPr>
        <w:t>$50.00</w:t>
      </w:r>
    </w:p>
    <w:p w:rsidR="00D607CA" w:rsidRPr="00F61CE3" w:rsidRDefault="00D607CA" w:rsidP="00D607CA"/>
    <w:p w:rsidR="00D607CA" w:rsidRPr="00F61CE3" w:rsidRDefault="00D607CA" w:rsidP="00D607CA">
      <w:r w:rsidRPr="00F61CE3">
        <w:t>LINE EXTENSION AND CONSTRUCTION CHARGES:</w:t>
      </w:r>
    </w:p>
    <w:p w:rsidR="00D607CA" w:rsidRPr="00F61CE3" w:rsidRDefault="00D607CA" w:rsidP="00D607CA">
      <w:pPr>
        <w:widowControl/>
        <w:ind w:left="720"/>
        <w:jc w:val="both"/>
        <w:rPr>
          <w:color w:val="000000"/>
        </w:rPr>
      </w:pPr>
      <w:r w:rsidRPr="00F61CE3">
        <w:rPr>
          <w:color w:val="000000"/>
          <w:sz w:val="18"/>
          <w:szCs w:val="18"/>
        </w:rPr>
        <w:t>REFER TO SECTION 3.0--EXTENSION POLICY FOR TERMS, CONDITIONS, AND CHARGES WHEN NEW CONSTRUCTION IS NECESSARY TO PROVIDE SERVICE.</w:t>
      </w:r>
    </w:p>
    <w:p w:rsidR="00D607CA" w:rsidRPr="00F61CE3" w:rsidRDefault="00D607CA" w:rsidP="00D607CA">
      <w:pPr>
        <w:widowControl/>
        <w:rPr>
          <w:sz w:val="16"/>
          <w:szCs w:val="16"/>
        </w:rPr>
      </w:pPr>
    </w:p>
    <w:p w:rsidR="00D607CA" w:rsidRPr="00F61CE3" w:rsidRDefault="00D607CA" w:rsidP="00D607CA">
      <w:pPr>
        <w:widowControl/>
        <w:rPr>
          <w:sz w:val="16"/>
          <w:szCs w:val="16"/>
        </w:rPr>
      </w:pPr>
    </w:p>
    <w:p w:rsidR="00D607CA" w:rsidRPr="00F61CE3" w:rsidRDefault="00D607CA" w:rsidP="00D607CA">
      <w:pPr>
        <w:widowControl/>
        <w:tabs>
          <w:tab w:val="left" w:pos="-1440"/>
        </w:tabs>
        <w:rPr>
          <w:u w:val="single"/>
        </w:rPr>
      </w:pPr>
      <w:r w:rsidRPr="00F61CE3">
        <w:rPr>
          <w:u w:val="single"/>
        </w:rPr>
        <w:t>PASS THROUGH ADJUSTMENT CLAUSE:</w:t>
      </w:r>
    </w:p>
    <w:p w:rsidR="00D607CA" w:rsidRPr="00F61CE3" w:rsidRDefault="00D607CA" w:rsidP="00D607CA">
      <w:pPr>
        <w:widowControl/>
        <w:tabs>
          <w:tab w:val="left" w:pos="-1440"/>
        </w:tabs>
        <w:jc w:val="both"/>
      </w:pPr>
      <w:r w:rsidRPr="00F61CE3">
        <w:t>The utility's cost attributable to annual fee, pumpage fee and/or consumption-based fee from the Lone Star Ground Water Conservation District Authority and/or other such governmental authority shall be passed through to all customers affected by such fees using the following calculations:</w:t>
      </w:r>
    </w:p>
    <w:p w:rsidR="00D607CA" w:rsidRPr="00F61CE3" w:rsidRDefault="00D607CA" w:rsidP="00D607CA">
      <w:pPr>
        <w:widowControl/>
        <w:rPr>
          <w:sz w:val="16"/>
          <w:szCs w:val="16"/>
        </w:rPr>
      </w:pPr>
    </w:p>
    <w:p w:rsidR="00D607CA" w:rsidRPr="00F61CE3" w:rsidRDefault="00D607CA" w:rsidP="00D607CA">
      <w:pPr>
        <w:widowControl/>
        <w:tabs>
          <w:tab w:val="left" w:pos="-1440"/>
        </w:tabs>
        <w:rPr>
          <w:sz w:val="16"/>
          <w:szCs w:val="16"/>
        </w:rPr>
      </w:pPr>
    </w:p>
    <w:p w:rsidR="00D607CA" w:rsidRPr="00F61CE3" w:rsidRDefault="00D607CA" w:rsidP="00D607CA">
      <w:pPr>
        <w:widowControl/>
        <w:ind w:left="720"/>
      </w:pPr>
      <w:r w:rsidRPr="00F61CE3">
        <w:t>Adjusted Gallonage Rate (AG) = G + [B/</w:t>
      </w:r>
      <w:r>
        <w:t xml:space="preserve"> </w:t>
      </w:r>
      <w:r w:rsidRPr="00F61CE3">
        <w:t>(1 – L)], Where:</w:t>
      </w:r>
    </w:p>
    <w:p w:rsidR="00D607CA" w:rsidRPr="00F61CE3" w:rsidRDefault="00D607CA" w:rsidP="00D607CA">
      <w:pPr>
        <w:widowControl/>
        <w:ind w:left="1080"/>
      </w:pPr>
      <w:r w:rsidRPr="00F61CE3">
        <w:t>AG = adjusted gallonage charge, rounded to nearest one cent;</w:t>
      </w:r>
    </w:p>
    <w:p w:rsidR="00D607CA" w:rsidRPr="00F61CE3" w:rsidRDefault="00D607CA" w:rsidP="00D607CA">
      <w:pPr>
        <w:widowControl/>
        <w:ind w:left="1080"/>
      </w:pPr>
      <w:r w:rsidRPr="00F61CE3">
        <w:t>G = approved gallonage charge, per 1,000 gallons;</w:t>
      </w:r>
    </w:p>
    <w:p w:rsidR="00D607CA" w:rsidRPr="00F61CE3" w:rsidRDefault="00D607CA" w:rsidP="00D607CA">
      <w:pPr>
        <w:widowControl/>
        <w:ind w:left="1080"/>
      </w:pPr>
      <w:r w:rsidRPr="00F61CE3">
        <w:t>B =   change in fee (per 1,000 gallons);</w:t>
      </w:r>
    </w:p>
    <w:p w:rsidR="00D607CA" w:rsidRPr="00F61CE3" w:rsidRDefault="00D607CA" w:rsidP="00D607CA">
      <w:pPr>
        <w:widowControl/>
        <w:ind w:left="1080"/>
      </w:pPr>
      <w:r w:rsidRPr="00F61CE3">
        <w:t>L = water or sewer line loss for preceding 12 months, not to exceed 0.15 (15%)</w:t>
      </w:r>
    </w:p>
    <w:p w:rsidR="00D607CA" w:rsidRPr="00F61CE3" w:rsidRDefault="00D607CA" w:rsidP="00D607CA">
      <w:pPr>
        <w:widowControl/>
        <w:autoSpaceDE/>
        <w:autoSpaceDN/>
        <w:adjustRightInd/>
        <w:rPr>
          <w:sz w:val="16"/>
          <w:szCs w:val="16"/>
        </w:rPr>
      </w:pPr>
    </w:p>
    <w:p w:rsidR="00D607CA" w:rsidRPr="00F61CE3" w:rsidRDefault="00D607CA" w:rsidP="00D607CA">
      <w:pPr>
        <w:widowControl/>
        <w:autoSpaceDE/>
        <w:autoSpaceDN/>
        <w:adjustRightInd/>
        <w:rPr>
          <w:b/>
        </w:rPr>
      </w:pPr>
    </w:p>
    <w:p w:rsidR="00D607CA" w:rsidRPr="00F61CE3" w:rsidRDefault="00D607CA" w:rsidP="00D607CA">
      <w:pPr>
        <w:widowControl/>
        <w:jc w:val="both"/>
      </w:pPr>
      <w:r w:rsidRPr="00F61CE3">
        <w:t>To implement or modify the Pass-Through Adjustment Clause, the utility must comply with all notice requirements of 16 TAC § 24.2</w:t>
      </w:r>
      <w:r w:rsidR="00CE00CE">
        <w:t>5(b)(2)(F)</w:t>
      </w:r>
      <w:r w:rsidRPr="00F61CE3">
        <w:t>.</w:t>
      </w:r>
    </w:p>
    <w:p w:rsidR="00D607CA" w:rsidRPr="00FF5DBA" w:rsidRDefault="00D607CA" w:rsidP="00D607CA">
      <w:pPr>
        <w:widowControl/>
        <w:autoSpaceDE/>
        <w:autoSpaceDN/>
        <w:adjustRightInd/>
        <w:rPr>
          <w:b/>
          <w:highlight w:val="yellow"/>
          <w:u w:val="single"/>
        </w:rPr>
      </w:pPr>
      <w:r w:rsidRPr="00FF5DBA">
        <w:rPr>
          <w:highlight w:val="yellow"/>
          <w:u w:val="single"/>
        </w:rPr>
        <w:br w:type="page"/>
      </w:r>
    </w:p>
    <w:p w:rsidR="00D607CA" w:rsidRPr="00F61CE3" w:rsidRDefault="00D607CA" w:rsidP="00D607CA">
      <w:pPr>
        <w:tabs>
          <w:tab w:val="right" w:pos="10080"/>
        </w:tabs>
      </w:pPr>
      <w:r w:rsidRPr="00F61CE3">
        <w:rPr>
          <w:u w:val="single"/>
        </w:rPr>
        <w:lastRenderedPageBreak/>
        <w:t>C &amp; R Water Supply, Inc.</w:t>
      </w:r>
      <w:r w:rsidRPr="00F61CE3">
        <w:tab/>
        <w:t>Water Utility Tariff Page 3</w:t>
      </w:r>
    </w:p>
    <w:p w:rsidR="00D607CA" w:rsidRPr="00F61CE3" w:rsidRDefault="00D607CA" w:rsidP="00D607CA">
      <w:pPr>
        <w:rPr>
          <w:b/>
        </w:rPr>
      </w:pPr>
      <w:r w:rsidRPr="00F61CE3">
        <w:rPr>
          <w:b/>
        </w:rPr>
        <w:t>Bridgepoint Subdivision, Clear Water Cove Inc.,</w:t>
      </w:r>
    </w:p>
    <w:p w:rsidR="00D607CA" w:rsidRPr="00F61CE3" w:rsidRDefault="00D607CA" w:rsidP="00D607CA">
      <w:pPr>
        <w:rPr>
          <w:b/>
          <w:sz w:val="22"/>
          <w:szCs w:val="22"/>
        </w:rPr>
      </w:pPr>
      <w:r w:rsidRPr="00F61CE3">
        <w:rPr>
          <w:b/>
        </w:rPr>
        <w:t>Clearwater Point, Falcon Sound, Hard Times Boating Club, Playa Vista, Shiloh Marina</w:t>
      </w:r>
    </w:p>
    <w:p w:rsidR="00D607CA" w:rsidRPr="00F61CE3" w:rsidRDefault="00D607CA" w:rsidP="00D607CA"/>
    <w:p w:rsidR="00D607CA" w:rsidRPr="00F61CE3" w:rsidRDefault="00D607CA" w:rsidP="00D607CA">
      <w:pPr>
        <w:jc w:val="center"/>
      </w:pPr>
      <w:r w:rsidRPr="00F61CE3">
        <w:t>SECTION 1.0 -- RATE SCHEDULE</w:t>
      </w:r>
    </w:p>
    <w:p w:rsidR="00D607CA" w:rsidRPr="00F61CE3" w:rsidRDefault="00D607CA" w:rsidP="00D607CA"/>
    <w:p w:rsidR="00D607CA" w:rsidRPr="00F61CE3" w:rsidRDefault="00D607CA" w:rsidP="00D607CA">
      <w:pPr>
        <w:rPr>
          <w:u w:val="single"/>
        </w:rPr>
      </w:pPr>
      <w:r w:rsidRPr="00F61CE3">
        <w:rPr>
          <w:u w:val="single"/>
        </w:rPr>
        <w:t>Section 1.01 – Rates</w:t>
      </w:r>
    </w:p>
    <w:p w:rsidR="00D607CA" w:rsidRPr="00F61CE3" w:rsidRDefault="00D607CA" w:rsidP="00D607CA"/>
    <w:p w:rsidR="00D607CA" w:rsidRPr="00F61CE3" w:rsidRDefault="00D607CA" w:rsidP="00D607CA">
      <w:pPr>
        <w:tabs>
          <w:tab w:val="left" w:pos="2160"/>
          <w:tab w:val="left" w:pos="7200"/>
        </w:tabs>
      </w:pPr>
      <w:r w:rsidRPr="00F61CE3">
        <w:rPr>
          <w:u w:val="single"/>
        </w:rPr>
        <w:t>Meter Size</w:t>
      </w:r>
      <w:r w:rsidRPr="00F61CE3">
        <w:t xml:space="preserve"> </w:t>
      </w:r>
      <w:r w:rsidRPr="00F61CE3">
        <w:tab/>
      </w:r>
      <w:r w:rsidRPr="00F61CE3">
        <w:rPr>
          <w:u w:val="single"/>
        </w:rPr>
        <w:t>Monthly Minimum Charge</w:t>
      </w:r>
      <w:r w:rsidRPr="00F61CE3">
        <w:tab/>
      </w:r>
      <w:r w:rsidRPr="00F61CE3">
        <w:rPr>
          <w:u w:val="single"/>
        </w:rPr>
        <w:t>Gallonage Charge</w:t>
      </w:r>
    </w:p>
    <w:p w:rsidR="00D607CA" w:rsidRPr="00F61CE3" w:rsidRDefault="00D607CA" w:rsidP="00D607CA">
      <w:pPr>
        <w:tabs>
          <w:tab w:val="left" w:pos="2160"/>
          <w:tab w:val="left" w:pos="7200"/>
        </w:tabs>
      </w:pPr>
      <w:r w:rsidRPr="00F61CE3">
        <w:t>5/8" or 3/4"</w:t>
      </w:r>
      <w:r w:rsidRPr="00F61CE3">
        <w:tab/>
      </w:r>
      <w:r w:rsidRPr="00F61CE3">
        <w:rPr>
          <w:u w:val="single"/>
        </w:rPr>
        <w:t>$33.89</w:t>
      </w:r>
      <w:r w:rsidRPr="00F61CE3">
        <w:t xml:space="preserve"> </w:t>
      </w:r>
      <w:r w:rsidRPr="00F61CE3">
        <w:rPr>
          <w:sz w:val="20"/>
          <w:szCs w:val="20"/>
        </w:rPr>
        <w:t xml:space="preserve">(Includes </w:t>
      </w:r>
      <w:r w:rsidRPr="00F61CE3">
        <w:rPr>
          <w:sz w:val="20"/>
          <w:szCs w:val="20"/>
          <w:u w:val="single"/>
        </w:rPr>
        <w:t xml:space="preserve">0 </w:t>
      </w:r>
      <w:r w:rsidRPr="00F61CE3">
        <w:rPr>
          <w:sz w:val="20"/>
          <w:szCs w:val="20"/>
        </w:rPr>
        <w:t>gallons)</w:t>
      </w:r>
      <w:r w:rsidRPr="00F61CE3">
        <w:t xml:space="preserve"> </w:t>
      </w:r>
      <w:r w:rsidRPr="00F61CE3">
        <w:tab/>
      </w:r>
      <w:r w:rsidRPr="00F61CE3">
        <w:rPr>
          <w:u w:val="single"/>
        </w:rPr>
        <w:t>$2.00</w:t>
      </w:r>
      <w:r w:rsidRPr="00F61CE3">
        <w:t xml:space="preserve"> </w:t>
      </w:r>
      <w:r w:rsidRPr="00F61CE3">
        <w:rPr>
          <w:sz w:val="18"/>
          <w:szCs w:val="18"/>
        </w:rPr>
        <w:t>per 1000 gallons</w:t>
      </w:r>
    </w:p>
    <w:p w:rsidR="00D607CA" w:rsidRPr="00F61CE3" w:rsidRDefault="00D607CA" w:rsidP="00D607CA">
      <w:pPr>
        <w:tabs>
          <w:tab w:val="left" w:pos="2160"/>
        </w:tabs>
        <w:ind w:left="360"/>
        <w:rPr>
          <w:u w:val="single"/>
        </w:rPr>
      </w:pPr>
      <w:r w:rsidRPr="00F61CE3">
        <w:t>1"</w:t>
      </w:r>
      <w:r w:rsidRPr="00F61CE3">
        <w:tab/>
      </w:r>
      <w:r w:rsidRPr="00F61CE3">
        <w:rPr>
          <w:u w:val="single"/>
        </w:rPr>
        <w:t>$84.73</w:t>
      </w:r>
      <w:r w:rsidRPr="00F61CE3">
        <w:tab/>
      </w:r>
      <w:r w:rsidRPr="00F61CE3">
        <w:tab/>
      </w:r>
      <w:r w:rsidRPr="00F61CE3">
        <w:tab/>
      </w:r>
      <w:r w:rsidRPr="00F61CE3">
        <w:tab/>
      </w:r>
      <w:r w:rsidRPr="00F61CE3">
        <w:tab/>
      </w:r>
      <w:r w:rsidRPr="00F61CE3">
        <w:tab/>
      </w:r>
      <w:r w:rsidRPr="00F61CE3">
        <w:tab/>
      </w:r>
      <w:r w:rsidRPr="00F61CE3">
        <w:rPr>
          <w:b/>
          <w:u w:val="single"/>
        </w:rPr>
        <w:t>Plus</w:t>
      </w:r>
    </w:p>
    <w:p w:rsidR="00D607CA" w:rsidRPr="00F61CE3" w:rsidRDefault="00D607CA" w:rsidP="00D607CA">
      <w:pPr>
        <w:tabs>
          <w:tab w:val="left" w:pos="2160"/>
        </w:tabs>
        <w:ind w:left="360"/>
        <w:rPr>
          <w:u w:val="single"/>
        </w:rPr>
      </w:pPr>
      <w:r w:rsidRPr="00F61CE3">
        <w:t>1½"</w:t>
      </w:r>
      <w:r w:rsidRPr="00F61CE3">
        <w:tab/>
      </w:r>
      <w:r w:rsidRPr="00F61CE3">
        <w:rPr>
          <w:u w:val="single"/>
        </w:rPr>
        <w:t>$169.45</w:t>
      </w:r>
      <w:r w:rsidRPr="00F61CE3">
        <w:tab/>
      </w:r>
      <w:r w:rsidRPr="00F61CE3">
        <w:tab/>
      </w:r>
      <w:r w:rsidRPr="00F61CE3">
        <w:tab/>
      </w:r>
      <w:r w:rsidRPr="00F61CE3">
        <w:tab/>
      </w:r>
      <w:r w:rsidRPr="00F61CE3">
        <w:tab/>
      </w:r>
      <w:r w:rsidRPr="00F61CE3">
        <w:tab/>
      </w:r>
      <w:r w:rsidRPr="00F61CE3">
        <w:rPr>
          <w:u w:val="single"/>
        </w:rPr>
        <w:t>*$0.07</w:t>
      </w:r>
      <w:r w:rsidRPr="00F61CE3">
        <w:t xml:space="preserve"> </w:t>
      </w:r>
      <w:r w:rsidRPr="00F61CE3">
        <w:rPr>
          <w:sz w:val="18"/>
          <w:szCs w:val="18"/>
        </w:rPr>
        <w:t>per 1000 gallons for LSGCD</w:t>
      </w:r>
    </w:p>
    <w:p w:rsidR="00D607CA" w:rsidRPr="00F61CE3" w:rsidRDefault="00D607CA" w:rsidP="00D607CA">
      <w:pPr>
        <w:tabs>
          <w:tab w:val="left" w:pos="2160"/>
        </w:tabs>
        <w:ind w:left="360"/>
      </w:pPr>
      <w:r w:rsidRPr="00F61CE3">
        <w:t>2"</w:t>
      </w:r>
      <w:r w:rsidRPr="00F61CE3">
        <w:tab/>
      </w:r>
      <w:r w:rsidRPr="00F61CE3">
        <w:rPr>
          <w:u w:val="single"/>
        </w:rPr>
        <w:t>$271.12</w:t>
      </w:r>
      <w:r w:rsidRPr="00F61CE3">
        <w:tab/>
      </w:r>
      <w:r w:rsidRPr="00F61CE3">
        <w:tab/>
      </w:r>
      <w:r w:rsidRPr="00F61CE3">
        <w:tab/>
      </w:r>
      <w:r w:rsidRPr="00F61CE3">
        <w:tab/>
      </w:r>
      <w:r w:rsidRPr="00F61CE3">
        <w:tab/>
      </w:r>
      <w:r w:rsidRPr="00F61CE3">
        <w:tab/>
      </w:r>
      <w:r w:rsidRPr="00F61CE3">
        <w:rPr>
          <w:u w:val="single"/>
        </w:rPr>
        <w:t>**$2.73</w:t>
      </w:r>
      <w:r w:rsidRPr="00F61CE3">
        <w:t xml:space="preserve"> </w:t>
      </w:r>
      <w:r w:rsidRPr="00F61CE3">
        <w:rPr>
          <w:sz w:val="18"/>
          <w:szCs w:val="18"/>
        </w:rPr>
        <w:t>per 1000 gallons for SJRA</w:t>
      </w:r>
      <w:r w:rsidRPr="00F61CE3">
        <w:t xml:space="preserve"> </w:t>
      </w:r>
    </w:p>
    <w:p w:rsidR="00D607CA" w:rsidRPr="00F61CE3" w:rsidRDefault="00D607CA" w:rsidP="00D607CA">
      <w:pPr>
        <w:tabs>
          <w:tab w:val="left" w:pos="2160"/>
        </w:tabs>
        <w:ind w:left="360"/>
      </w:pPr>
      <w:r w:rsidRPr="00F61CE3">
        <w:t>3"</w:t>
      </w:r>
      <w:r w:rsidRPr="00F61CE3">
        <w:tab/>
      </w:r>
      <w:r w:rsidRPr="00F61CE3">
        <w:rPr>
          <w:u w:val="single"/>
        </w:rPr>
        <w:t>$508.35</w:t>
      </w:r>
    </w:p>
    <w:p w:rsidR="00D607CA" w:rsidRPr="00F61CE3" w:rsidRDefault="00D607CA" w:rsidP="00D607CA">
      <w:pPr>
        <w:tabs>
          <w:tab w:val="left" w:pos="2160"/>
          <w:tab w:val="left" w:pos="2880"/>
        </w:tabs>
        <w:ind w:left="360"/>
        <w:rPr>
          <w:u w:val="single"/>
        </w:rPr>
      </w:pPr>
      <w:r w:rsidRPr="00F61CE3">
        <w:t>4"</w:t>
      </w:r>
      <w:r w:rsidRPr="00F61CE3">
        <w:tab/>
      </w:r>
      <w:r w:rsidRPr="00F61CE3">
        <w:rPr>
          <w:u w:val="single"/>
        </w:rPr>
        <w:t>$847.25</w:t>
      </w:r>
    </w:p>
    <w:p w:rsidR="00D607CA" w:rsidRPr="00F61CE3" w:rsidRDefault="00D607CA" w:rsidP="00D607CA">
      <w:pPr>
        <w:tabs>
          <w:tab w:val="left" w:pos="2160"/>
        </w:tabs>
        <w:ind w:left="360"/>
        <w:rPr>
          <w:u w:val="single"/>
        </w:rPr>
      </w:pPr>
      <w:r w:rsidRPr="00F61CE3">
        <w:t>6”</w:t>
      </w:r>
      <w:r w:rsidRPr="00F61CE3">
        <w:tab/>
      </w:r>
      <w:r w:rsidRPr="00F61CE3">
        <w:rPr>
          <w:u w:val="single"/>
        </w:rPr>
        <w:t>$1,694.50</w:t>
      </w:r>
    </w:p>
    <w:p w:rsidR="00D607CA" w:rsidRPr="00F61CE3" w:rsidRDefault="00D607CA" w:rsidP="00D607CA">
      <w:pPr>
        <w:tabs>
          <w:tab w:val="left" w:pos="2880"/>
        </w:tabs>
        <w:rPr>
          <w:u w:val="single"/>
        </w:rPr>
      </w:pPr>
    </w:p>
    <w:p w:rsidR="00D607CA" w:rsidRPr="00F61CE3" w:rsidRDefault="00D607CA" w:rsidP="00D607CA">
      <w:pPr>
        <w:tabs>
          <w:tab w:val="left" w:pos="0"/>
          <w:tab w:val="left" w:pos="720"/>
          <w:tab w:val="left" w:pos="1400"/>
          <w:tab w:val="left" w:pos="1440"/>
          <w:tab w:val="left" w:pos="1900"/>
          <w:tab w:val="left" w:pos="3600"/>
          <w:tab w:val="left" w:pos="4320"/>
          <w:tab w:val="left" w:pos="5040"/>
          <w:tab w:val="left" w:pos="5760"/>
          <w:tab w:val="left" w:pos="6480"/>
          <w:tab w:val="left" w:pos="7200"/>
          <w:tab w:val="left" w:pos="7920"/>
          <w:tab w:val="left" w:pos="8640"/>
          <w:tab w:val="left" w:pos="9360"/>
        </w:tabs>
        <w:rPr>
          <w:lang w:val="en-CA"/>
        </w:rPr>
      </w:pPr>
    </w:p>
    <w:p w:rsidR="00D607CA" w:rsidRPr="00F61CE3" w:rsidRDefault="00D607CA" w:rsidP="00D607CA">
      <w:pPr>
        <w:tabs>
          <w:tab w:val="left" w:pos="0"/>
          <w:tab w:val="left" w:pos="720"/>
          <w:tab w:val="left" w:pos="1400"/>
          <w:tab w:val="left" w:pos="1440"/>
          <w:tab w:val="left" w:pos="1900"/>
          <w:tab w:val="left" w:pos="3600"/>
          <w:tab w:val="left" w:pos="4320"/>
          <w:tab w:val="left" w:pos="5040"/>
          <w:tab w:val="left" w:pos="5760"/>
          <w:tab w:val="left" w:pos="6480"/>
          <w:tab w:val="left" w:pos="7200"/>
          <w:tab w:val="left" w:pos="7920"/>
          <w:tab w:val="left" w:pos="8640"/>
          <w:tab w:val="left" w:pos="9360"/>
        </w:tabs>
        <w:rPr>
          <w:b/>
          <w:lang w:val="en-CA"/>
        </w:rPr>
      </w:pPr>
      <w:r w:rsidRPr="00F61CE3">
        <w:rPr>
          <w:b/>
          <w:lang w:val="en-CA"/>
        </w:rPr>
        <w:t>Pass Through Fees, In addition to the gallonage charge:</w:t>
      </w:r>
    </w:p>
    <w:p w:rsidR="00D607CA" w:rsidRPr="00F61CE3" w:rsidRDefault="00D607CA" w:rsidP="00D607CA">
      <w:pPr>
        <w:jc w:val="both"/>
        <w:rPr>
          <w:bCs/>
        </w:rPr>
      </w:pPr>
      <w:r w:rsidRPr="00F61CE3">
        <w:rPr>
          <w:lang w:val="en-CA"/>
        </w:rPr>
        <w:t>*</w:t>
      </w:r>
      <w:r w:rsidRPr="00F61CE3">
        <w:rPr>
          <w:lang w:val="en-CA"/>
        </w:rPr>
        <w:fldChar w:fldCharType="begin"/>
      </w:r>
      <w:r w:rsidRPr="00F61CE3">
        <w:rPr>
          <w:lang w:val="en-CA"/>
        </w:rPr>
        <w:instrText xml:space="preserve"> SEQ CHAPTER \h \r 1</w:instrText>
      </w:r>
      <w:r w:rsidRPr="00F61CE3">
        <w:rPr>
          <w:lang w:val="en-CA"/>
        </w:rPr>
        <w:fldChar w:fldCharType="end"/>
      </w:r>
      <w:r w:rsidRPr="00F61CE3">
        <w:rPr>
          <w:bCs/>
        </w:rPr>
        <w:t xml:space="preserve">Lone Star Groundwater Conservation District (LSGCD) Fee:  </w:t>
      </w:r>
      <w:r w:rsidRPr="00F61CE3">
        <w:rPr>
          <w:bCs/>
          <w:u w:val="single"/>
        </w:rPr>
        <w:t>$0.07</w:t>
      </w:r>
      <w:r w:rsidRPr="00F61CE3">
        <w:rPr>
          <w:bCs/>
        </w:rPr>
        <w:t xml:space="preserve"> per 1,000 gallons of water used for systems and ratepayers under the LSGCD, as adjusted for water loss. </w:t>
      </w:r>
    </w:p>
    <w:p w:rsidR="00D607CA" w:rsidRPr="00F61CE3" w:rsidRDefault="00D607CA" w:rsidP="00D607CA">
      <w:pPr>
        <w:tabs>
          <w:tab w:val="left" w:pos="0"/>
          <w:tab w:val="left" w:pos="720"/>
          <w:tab w:val="left" w:pos="1400"/>
          <w:tab w:val="left" w:pos="1440"/>
          <w:tab w:val="left" w:pos="1900"/>
          <w:tab w:val="left" w:pos="3600"/>
          <w:tab w:val="left" w:pos="4320"/>
          <w:tab w:val="left" w:pos="5040"/>
          <w:tab w:val="left" w:pos="5760"/>
          <w:tab w:val="left" w:pos="6480"/>
          <w:tab w:val="left" w:pos="7200"/>
          <w:tab w:val="left" w:pos="7920"/>
          <w:tab w:val="left" w:pos="8640"/>
          <w:tab w:val="left" w:pos="9360"/>
        </w:tabs>
        <w:rPr>
          <w:bCs/>
        </w:rPr>
      </w:pPr>
    </w:p>
    <w:p w:rsidR="00D607CA" w:rsidRPr="00F61CE3" w:rsidRDefault="00D607CA" w:rsidP="00D607CA">
      <w:pPr>
        <w:jc w:val="both"/>
      </w:pPr>
      <w:r w:rsidRPr="00F61CE3">
        <w:rPr>
          <w:lang w:val="en-CA"/>
        </w:rPr>
        <w:t xml:space="preserve">**San Jacinto River Authority (SJRA) Groundwater Reduction Plan (GRP) fee: </w:t>
      </w:r>
      <w:r w:rsidRPr="00F61CE3">
        <w:rPr>
          <w:u w:val="single"/>
          <w:lang w:val="en-CA"/>
        </w:rPr>
        <w:t>$2.73</w:t>
      </w:r>
      <w:r w:rsidRPr="00F61CE3">
        <w:rPr>
          <w:lang w:val="en-CA"/>
        </w:rPr>
        <w:t xml:space="preserve"> per 1,000 gallons of water used, which is $2.32 adjusted for 15% water loss, will be charged to all ratepayers for </w:t>
      </w:r>
      <w:r w:rsidRPr="00F61CE3">
        <w:rPr>
          <w:b/>
          <w:lang w:val="en-CA"/>
        </w:rPr>
        <w:t>Bridgepoint Subdivision</w:t>
      </w:r>
      <w:r w:rsidRPr="00F61CE3">
        <w:rPr>
          <w:lang w:val="en-CA"/>
        </w:rPr>
        <w:t xml:space="preserve"> (PWS 1700316) and </w:t>
      </w:r>
      <w:r w:rsidRPr="00F61CE3">
        <w:rPr>
          <w:b/>
          <w:lang w:val="en-CA"/>
        </w:rPr>
        <w:t>Clear Water Cove Inc.</w:t>
      </w:r>
      <w:r w:rsidRPr="00F61CE3">
        <w:rPr>
          <w:lang w:val="en-CA"/>
        </w:rPr>
        <w:t xml:space="preserve"> (PWS 1700480). </w:t>
      </w:r>
      <w:r w:rsidRPr="00F61CE3">
        <w:rPr>
          <w:b/>
          <w:lang w:val="en-CA"/>
        </w:rPr>
        <w:t>(Docket No. 44965)</w:t>
      </w:r>
      <w:r w:rsidRPr="00F61CE3">
        <w:rPr>
          <w:lang w:val="en-CA"/>
        </w:rPr>
        <w:fldChar w:fldCharType="begin"/>
      </w:r>
      <w:r w:rsidRPr="00F61CE3">
        <w:rPr>
          <w:lang w:val="en-CA"/>
        </w:rPr>
        <w:instrText xml:space="preserve"> SEQ CHAPTER \h \r 1</w:instrText>
      </w:r>
      <w:r w:rsidRPr="00F61CE3">
        <w:rPr>
          <w:lang w:val="en-CA"/>
        </w:rPr>
        <w:fldChar w:fldCharType="end"/>
      </w:r>
    </w:p>
    <w:p w:rsidR="00D607CA" w:rsidRPr="00F61CE3" w:rsidRDefault="00D607CA" w:rsidP="00D607CA"/>
    <w:p w:rsidR="00D607CA" w:rsidRPr="00F61CE3" w:rsidRDefault="00D607CA" w:rsidP="00D607CA">
      <w:r w:rsidRPr="00F61CE3">
        <w:t>FORM OF PAYMENT:   The utility will accept the following forms of payment:</w:t>
      </w:r>
    </w:p>
    <w:p w:rsidR="00D607CA" w:rsidRPr="00F61CE3" w:rsidRDefault="00D607CA" w:rsidP="00D607CA">
      <w:r w:rsidRPr="00F61CE3">
        <w:t>Cash</w:t>
      </w:r>
      <w:r w:rsidRPr="00F61CE3">
        <w:rPr>
          <w:u w:val="single"/>
        </w:rPr>
        <w:t xml:space="preserve">   X </w:t>
      </w:r>
      <w:proofErr w:type="gramStart"/>
      <w:r w:rsidRPr="00F61CE3">
        <w:rPr>
          <w:u w:val="single"/>
        </w:rPr>
        <w:t xml:space="preserve"> </w:t>
      </w:r>
      <w:r w:rsidRPr="00F61CE3">
        <w:t xml:space="preserve"> ,</w:t>
      </w:r>
      <w:proofErr w:type="gramEnd"/>
      <w:r w:rsidRPr="00F61CE3">
        <w:t xml:space="preserve"> Check</w:t>
      </w:r>
      <w:r w:rsidRPr="00F61CE3">
        <w:rPr>
          <w:u w:val="single"/>
        </w:rPr>
        <w:t xml:space="preserve">   X  </w:t>
      </w:r>
      <w:r w:rsidRPr="00F61CE3">
        <w:t xml:space="preserve"> , Money Order </w:t>
      </w:r>
      <w:r w:rsidRPr="00F61CE3">
        <w:rPr>
          <w:u w:val="single"/>
        </w:rPr>
        <w:t xml:space="preserve">  X    </w:t>
      </w:r>
      <w:r w:rsidRPr="00F61CE3">
        <w:t xml:space="preserve">, Credit Card </w:t>
      </w:r>
      <w:r w:rsidRPr="00F61CE3">
        <w:rPr>
          <w:u w:val="single"/>
        </w:rPr>
        <w:t xml:space="preserve">          </w:t>
      </w:r>
      <w:r w:rsidRPr="00F61CE3">
        <w:t>, Other (specify) _______</w:t>
      </w:r>
    </w:p>
    <w:p w:rsidR="00D607CA" w:rsidRPr="00F61CE3" w:rsidRDefault="00D607CA" w:rsidP="00D607CA">
      <w:pPr>
        <w:widowControl/>
        <w:tabs>
          <w:tab w:val="left" w:pos="-1200"/>
          <w:tab w:val="left" w:pos="-720"/>
        </w:tabs>
        <w:ind w:left="720"/>
        <w:jc w:val="both"/>
        <w:rPr>
          <w:color w:val="000000"/>
          <w:sz w:val="18"/>
          <w:szCs w:val="18"/>
        </w:rPr>
      </w:pPr>
      <w:r w:rsidRPr="00F61CE3">
        <w:rPr>
          <w:color w:val="000000"/>
          <w:sz w:val="18"/>
          <w:szCs w:val="18"/>
        </w:rPr>
        <w:t>THE UTILITY MAY REQUIRE EXACT CHANGE FOR PAYMENTS AND MAY REFUSE TO ACCEPT PAYMENTS MADE USING MORE THAN $1.00 IN SMALL COINS.  A WRITTEN RECEIPT WILL BE GIVEN FOR CASH PAYMENTS.</w:t>
      </w:r>
    </w:p>
    <w:p w:rsidR="00D607CA" w:rsidRPr="00F61CE3" w:rsidRDefault="00D607CA" w:rsidP="00D607CA">
      <w:pPr>
        <w:widowControl/>
        <w:tabs>
          <w:tab w:val="left" w:pos="-1200"/>
          <w:tab w:val="left" w:pos="-720"/>
        </w:tabs>
        <w:ind w:left="720"/>
        <w:jc w:val="both"/>
        <w:rPr>
          <w:color w:val="000000"/>
          <w:sz w:val="18"/>
          <w:szCs w:val="18"/>
        </w:rPr>
      </w:pPr>
    </w:p>
    <w:p w:rsidR="00D607CA" w:rsidRPr="00F61CE3" w:rsidRDefault="00D607CA" w:rsidP="00D607CA">
      <w:pPr>
        <w:widowControl/>
        <w:tabs>
          <w:tab w:val="right" w:leader="dot" w:pos="9360"/>
        </w:tabs>
        <w:jc w:val="both"/>
        <w:rPr>
          <w:color w:val="000000"/>
        </w:rPr>
      </w:pPr>
      <w:r w:rsidRPr="00F61CE3">
        <w:rPr>
          <w:color w:val="000000"/>
        </w:rPr>
        <w:t>REGULATORY ASSESSMENT</w:t>
      </w:r>
      <w:r w:rsidRPr="00F61CE3">
        <w:rPr>
          <w:color w:val="000000"/>
        </w:rPr>
        <w:tab/>
      </w:r>
      <w:r w:rsidRPr="00F61CE3">
        <w:rPr>
          <w:color w:val="000000"/>
          <w:u w:val="single"/>
        </w:rPr>
        <w:t>1.0%</w:t>
      </w:r>
    </w:p>
    <w:p w:rsidR="00D607CA" w:rsidRPr="00F61CE3" w:rsidRDefault="00D607CA" w:rsidP="00D607CA">
      <w:pPr>
        <w:widowControl/>
        <w:ind w:left="720"/>
        <w:jc w:val="both"/>
        <w:rPr>
          <w:color w:val="000000"/>
          <w:sz w:val="18"/>
          <w:szCs w:val="18"/>
        </w:rPr>
      </w:pPr>
      <w:r w:rsidRPr="00F61CE3">
        <w:rPr>
          <w:color w:val="000000"/>
          <w:sz w:val="18"/>
          <w:szCs w:val="18"/>
        </w:rPr>
        <w:t>PUC RULES REQUIRE THE UTILITY TO COLLECT A FEE OF ONE PERCENT OF THE RETAIL MONTHLY BILL AND TO REMIT THE FEE TO THE TCEQ.</w:t>
      </w:r>
    </w:p>
    <w:p w:rsidR="00D607CA" w:rsidRPr="00F61CE3" w:rsidRDefault="00D607CA" w:rsidP="00D607CA"/>
    <w:p w:rsidR="00D607CA" w:rsidRPr="00F61CE3" w:rsidRDefault="00D607CA" w:rsidP="00D607CA">
      <w:pPr>
        <w:rPr>
          <w:u w:val="single"/>
        </w:rPr>
      </w:pPr>
      <w:r w:rsidRPr="00F61CE3">
        <w:rPr>
          <w:u w:val="single"/>
        </w:rPr>
        <w:t>Section 1.02 - Miscellaneous Fees</w:t>
      </w:r>
    </w:p>
    <w:p w:rsidR="00D607CA" w:rsidRPr="00F61CE3" w:rsidRDefault="00D607CA" w:rsidP="00D607CA">
      <w:pPr>
        <w:widowControl/>
        <w:tabs>
          <w:tab w:val="right" w:leader="dot" w:pos="9360"/>
        </w:tabs>
        <w:jc w:val="both"/>
        <w:rPr>
          <w:color w:val="000000"/>
        </w:rPr>
      </w:pPr>
      <w:r w:rsidRPr="00F61CE3">
        <w:rPr>
          <w:color w:val="000000"/>
        </w:rPr>
        <w:t>TAP FEE</w:t>
      </w:r>
      <w:r w:rsidRPr="00F61CE3">
        <w:rPr>
          <w:color w:val="000000"/>
        </w:rPr>
        <w:tab/>
      </w:r>
      <w:r w:rsidRPr="00F61CE3">
        <w:rPr>
          <w:color w:val="000000"/>
          <w:u w:val="single"/>
        </w:rPr>
        <w:t>$500.00</w:t>
      </w:r>
    </w:p>
    <w:p w:rsidR="00D607CA" w:rsidRPr="00F61CE3" w:rsidRDefault="00D607CA" w:rsidP="00D607CA">
      <w:pPr>
        <w:widowControl/>
        <w:ind w:left="720"/>
        <w:jc w:val="both"/>
        <w:rPr>
          <w:color w:val="000000"/>
        </w:rPr>
      </w:pPr>
      <w:r w:rsidRPr="00F61CE3">
        <w:rPr>
          <w:color w:val="000000"/>
          <w:sz w:val="18"/>
          <w:szCs w:val="18"/>
        </w:rPr>
        <w:t>TAP FEE COVERS THE UTILITY'S COSTS FOR MATERIALS AND LABOR TO INSTALL A STANDARD RESIDENTIAL 5/8" or 3/4" METER.  AN ADDITIONAL FEE TO COVER UNIQUE COSTS IS PERMITTED IF LISTED ON THIS TARIFF.</w:t>
      </w:r>
    </w:p>
    <w:p w:rsidR="00D607CA" w:rsidRPr="00F61CE3" w:rsidRDefault="00D607CA" w:rsidP="00D607CA">
      <w:pPr>
        <w:widowControl/>
      </w:pPr>
    </w:p>
    <w:p w:rsidR="00D607CA" w:rsidRPr="00F61CE3" w:rsidRDefault="00D607CA" w:rsidP="00D607CA">
      <w:pPr>
        <w:widowControl/>
        <w:tabs>
          <w:tab w:val="right" w:leader="dot" w:pos="9360"/>
        </w:tabs>
        <w:jc w:val="both"/>
        <w:rPr>
          <w:color w:val="000000"/>
        </w:rPr>
      </w:pPr>
      <w:r w:rsidRPr="00F61CE3">
        <w:rPr>
          <w:color w:val="000000"/>
        </w:rPr>
        <w:t>METER TEST FEE</w:t>
      </w:r>
      <w:r w:rsidRPr="00F61CE3">
        <w:rPr>
          <w:color w:val="000000"/>
        </w:rPr>
        <w:tab/>
      </w:r>
      <w:r w:rsidRPr="00F61CE3">
        <w:rPr>
          <w:color w:val="000000"/>
          <w:u w:val="single"/>
        </w:rPr>
        <w:t>$25.00</w:t>
      </w:r>
    </w:p>
    <w:p w:rsidR="00D607CA" w:rsidRPr="00F61CE3" w:rsidRDefault="00D607CA" w:rsidP="00D607CA">
      <w:pPr>
        <w:widowControl/>
        <w:ind w:left="720"/>
        <w:jc w:val="both"/>
        <w:rPr>
          <w:color w:val="000000"/>
        </w:rPr>
      </w:pPr>
      <w:r w:rsidRPr="00F61CE3">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D607CA" w:rsidRPr="00FF5DBA" w:rsidRDefault="00D607CA" w:rsidP="00D607CA">
      <w:pPr>
        <w:widowControl/>
        <w:autoSpaceDE/>
        <w:autoSpaceDN/>
        <w:adjustRightInd/>
        <w:rPr>
          <w:highlight w:val="yellow"/>
        </w:rPr>
      </w:pPr>
      <w:r w:rsidRPr="00FF5DBA">
        <w:rPr>
          <w:highlight w:val="yellow"/>
        </w:rPr>
        <w:br w:type="page"/>
      </w:r>
    </w:p>
    <w:p w:rsidR="00D607CA" w:rsidRPr="009D4ACF" w:rsidRDefault="00D607CA" w:rsidP="00D607CA">
      <w:pPr>
        <w:tabs>
          <w:tab w:val="right" w:pos="10080"/>
        </w:tabs>
      </w:pPr>
      <w:r w:rsidRPr="009D4ACF">
        <w:rPr>
          <w:u w:val="single"/>
        </w:rPr>
        <w:lastRenderedPageBreak/>
        <w:t>C &amp; R Water Supply, Inc.</w:t>
      </w:r>
      <w:r w:rsidRPr="009D4ACF">
        <w:tab/>
        <w:t>Water Utility Tariff Page 3a</w:t>
      </w:r>
    </w:p>
    <w:p w:rsidR="00D607CA" w:rsidRPr="009D4ACF" w:rsidRDefault="00D607CA" w:rsidP="00D607CA">
      <w:pPr>
        <w:rPr>
          <w:b/>
        </w:rPr>
      </w:pPr>
      <w:r w:rsidRPr="009D4ACF">
        <w:rPr>
          <w:b/>
        </w:rPr>
        <w:t>Bridgepoint Subdivision, Clear Water Cove Inc.,</w:t>
      </w:r>
    </w:p>
    <w:p w:rsidR="00D607CA" w:rsidRPr="009D4ACF" w:rsidRDefault="00D607CA" w:rsidP="00D607CA">
      <w:pPr>
        <w:rPr>
          <w:b/>
          <w:sz w:val="22"/>
          <w:szCs w:val="22"/>
        </w:rPr>
      </w:pPr>
      <w:r w:rsidRPr="009D4ACF">
        <w:rPr>
          <w:b/>
        </w:rPr>
        <w:t>Clearwater Point, Falcon Sound, Hard Times Boating Club, Playa Vista, Shiloh Marina</w:t>
      </w:r>
    </w:p>
    <w:p w:rsidR="00D607CA" w:rsidRPr="009D4ACF" w:rsidRDefault="00D607CA" w:rsidP="00D607CA"/>
    <w:p w:rsidR="00D607CA" w:rsidRPr="009D4ACF" w:rsidRDefault="00D607CA" w:rsidP="00D607CA">
      <w:pPr>
        <w:jc w:val="center"/>
      </w:pPr>
      <w:r w:rsidRPr="009D4ACF">
        <w:t>SECTION 1.0 -- RATE SCHEDULE (Continued)</w:t>
      </w:r>
    </w:p>
    <w:p w:rsidR="00D607CA" w:rsidRPr="009D4ACF" w:rsidRDefault="00D607CA" w:rsidP="00D607CA"/>
    <w:p w:rsidR="00D607CA" w:rsidRPr="009D4ACF" w:rsidRDefault="00D607CA" w:rsidP="00D607CA">
      <w:r w:rsidRPr="009D4ACF">
        <w:t>RECONNECTION FEE</w:t>
      </w:r>
    </w:p>
    <w:p w:rsidR="00D607CA" w:rsidRPr="009D4ACF" w:rsidRDefault="00D607CA" w:rsidP="00D607CA">
      <w:pPr>
        <w:widowControl/>
        <w:ind w:left="720"/>
        <w:jc w:val="both"/>
        <w:rPr>
          <w:color w:val="000000"/>
          <w:sz w:val="18"/>
          <w:szCs w:val="18"/>
        </w:rPr>
      </w:pPr>
      <w:r w:rsidRPr="009D4ACF">
        <w:rPr>
          <w:color w:val="000000"/>
          <w:sz w:val="18"/>
          <w:szCs w:val="18"/>
        </w:rPr>
        <w:t>THE RECONNECT FEE MUST BE PAID BEFORE SERVICE CAN BE RESTORED TO A CUSTOMER WHO HAS BEEN DISCONNECTED FOR THE FOLLOWING REASONS (OR OTHER REASONS LISTED UNDER SECTION 2.0 OF THIS TARIFF):</w:t>
      </w:r>
    </w:p>
    <w:p w:rsidR="00D607CA" w:rsidRPr="009D4ACF" w:rsidRDefault="00D607CA" w:rsidP="00D607CA">
      <w:pPr>
        <w:tabs>
          <w:tab w:val="right" w:leader="dot" w:pos="9360"/>
        </w:tabs>
        <w:ind w:left="720"/>
      </w:pPr>
      <w:r w:rsidRPr="009D4ACF">
        <w:t>a)  Nonpayment of bill (Maximum $25.00)</w:t>
      </w:r>
      <w:r w:rsidRPr="009D4ACF">
        <w:tab/>
      </w:r>
      <w:r w:rsidRPr="009D4ACF">
        <w:rPr>
          <w:u w:val="single"/>
        </w:rPr>
        <w:t>$25.00</w:t>
      </w:r>
    </w:p>
    <w:p w:rsidR="00D607CA" w:rsidRPr="009D4ACF" w:rsidRDefault="00D607CA" w:rsidP="00D607CA">
      <w:pPr>
        <w:tabs>
          <w:tab w:val="right" w:leader="dot" w:pos="9360"/>
        </w:tabs>
        <w:ind w:left="720"/>
      </w:pPr>
      <w:r w:rsidRPr="009D4ACF">
        <w:t>b)  Customer's request that service be disconnected</w:t>
      </w:r>
      <w:r w:rsidRPr="009D4ACF">
        <w:tab/>
      </w:r>
      <w:r w:rsidRPr="009D4ACF">
        <w:rPr>
          <w:u w:val="single"/>
        </w:rPr>
        <w:t>$50.00</w:t>
      </w:r>
    </w:p>
    <w:p w:rsidR="00D607CA" w:rsidRPr="009D4ACF" w:rsidRDefault="00D607CA" w:rsidP="00D607CA"/>
    <w:p w:rsidR="00D607CA" w:rsidRPr="009D4ACF" w:rsidRDefault="00D607CA" w:rsidP="00D607CA">
      <w:pPr>
        <w:widowControl/>
        <w:tabs>
          <w:tab w:val="right" w:leader="dot" w:pos="9360"/>
        </w:tabs>
        <w:jc w:val="both"/>
        <w:rPr>
          <w:color w:val="000000"/>
        </w:rPr>
      </w:pPr>
      <w:r w:rsidRPr="009D4ACF">
        <w:rPr>
          <w:color w:val="000000"/>
        </w:rPr>
        <w:t>TRANSFER FEE</w:t>
      </w:r>
      <w:r w:rsidRPr="009D4ACF">
        <w:rPr>
          <w:color w:val="000000"/>
        </w:rPr>
        <w:tab/>
      </w:r>
      <w:r w:rsidRPr="009D4ACF">
        <w:rPr>
          <w:color w:val="000000"/>
          <w:u w:val="single"/>
        </w:rPr>
        <w:t>$35.00</w:t>
      </w:r>
    </w:p>
    <w:p w:rsidR="00D607CA" w:rsidRPr="009D4ACF" w:rsidRDefault="00D607CA" w:rsidP="00D607CA">
      <w:pPr>
        <w:widowControl/>
        <w:ind w:left="720"/>
        <w:jc w:val="both"/>
        <w:rPr>
          <w:color w:val="000000"/>
          <w:sz w:val="18"/>
          <w:szCs w:val="18"/>
        </w:rPr>
      </w:pPr>
      <w:r w:rsidRPr="009D4ACF">
        <w:rPr>
          <w:color w:val="000000"/>
          <w:sz w:val="18"/>
          <w:szCs w:val="18"/>
        </w:rPr>
        <w:t>THE TRANSFER FEE WILL BE CHARGED FOR CHANGING AN ACCOUNT NAME AT THE SAME SERVICE LOCATION WHEN THE SERVICE IS NOT DISCONNECTED</w:t>
      </w:r>
    </w:p>
    <w:p w:rsidR="00D607CA" w:rsidRPr="009D4ACF" w:rsidRDefault="00D607CA" w:rsidP="00D607CA"/>
    <w:p w:rsidR="00D607CA" w:rsidRPr="009D4ACF" w:rsidRDefault="00D607CA" w:rsidP="00D607CA">
      <w:pPr>
        <w:widowControl/>
        <w:tabs>
          <w:tab w:val="right" w:leader="dot" w:pos="9360"/>
        </w:tabs>
        <w:jc w:val="both"/>
        <w:rPr>
          <w:color w:val="000000"/>
        </w:rPr>
      </w:pPr>
      <w:r w:rsidRPr="009D4ACF">
        <w:rPr>
          <w:color w:val="000000"/>
        </w:rPr>
        <w:t>LATE CHARGE (</w:t>
      </w:r>
      <w:r w:rsidRPr="009D4ACF">
        <w:rPr>
          <w:color w:val="000000"/>
          <w:sz w:val="18"/>
          <w:szCs w:val="18"/>
        </w:rPr>
        <w:t>EITHER $5.00 OR 10% OF THE BILL</w:t>
      </w:r>
      <w:r w:rsidRPr="009D4ACF">
        <w:rPr>
          <w:color w:val="000000"/>
        </w:rPr>
        <w:t>)</w:t>
      </w:r>
      <w:r w:rsidRPr="009D4ACF">
        <w:rPr>
          <w:color w:val="000000"/>
        </w:rPr>
        <w:tab/>
      </w:r>
      <w:r w:rsidRPr="009D4ACF">
        <w:rPr>
          <w:color w:val="000000"/>
          <w:u w:val="single"/>
        </w:rPr>
        <w:t>$5.00</w:t>
      </w:r>
    </w:p>
    <w:p w:rsidR="00D607CA" w:rsidRPr="009D4ACF" w:rsidRDefault="00D607CA" w:rsidP="00D607CA">
      <w:pPr>
        <w:widowControl/>
        <w:ind w:left="720"/>
        <w:jc w:val="both"/>
        <w:rPr>
          <w:color w:val="000000"/>
        </w:rPr>
      </w:pPr>
      <w:r w:rsidRPr="009D4ACF">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rsidR="00D607CA" w:rsidRPr="009D4ACF" w:rsidRDefault="00D607CA" w:rsidP="00D607CA">
      <w:pPr>
        <w:widowControl/>
        <w:tabs>
          <w:tab w:val="right" w:leader="dot" w:pos="9360"/>
        </w:tabs>
        <w:jc w:val="both"/>
        <w:rPr>
          <w:color w:val="000000"/>
        </w:rPr>
      </w:pPr>
    </w:p>
    <w:p w:rsidR="00D607CA" w:rsidRPr="009D4ACF" w:rsidRDefault="00D607CA" w:rsidP="00D607CA">
      <w:pPr>
        <w:widowControl/>
        <w:tabs>
          <w:tab w:val="right" w:leader="dot" w:pos="9360"/>
        </w:tabs>
        <w:jc w:val="both"/>
        <w:rPr>
          <w:color w:val="000000"/>
        </w:rPr>
      </w:pPr>
      <w:r w:rsidRPr="009D4ACF">
        <w:rPr>
          <w:color w:val="000000"/>
        </w:rPr>
        <w:t>RETURNED CHECK CHARGE (Maximum)</w:t>
      </w:r>
      <w:r w:rsidRPr="009D4ACF">
        <w:rPr>
          <w:color w:val="000000"/>
        </w:rPr>
        <w:tab/>
      </w:r>
      <w:r w:rsidRPr="009D4ACF">
        <w:rPr>
          <w:color w:val="000000"/>
          <w:u w:val="single"/>
        </w:rPr>
        <w:t>$30.00</w:t>
      </w:r>
    </w:p>
    <w:p w:rsidR="00D607CA" w:rsidRPr="009D4ACF" w:rsidRDefault="00D607CA" w:rsidP="00D607CA">
      <w:pPr>
        <w:widowControl/>
        <w:ind w:firstLine="720"/>
        <w:jc w:val="both"/>
        <w:rPr>
          <w:color w:val="000000"/>
        </w:rPr>
      </w:pPr>
      <w:r w:rsidRPr="009D4ACF">
        <w:rPr>
          <w:color w:val="000000"/>
          <w:sz w:val="18"/>
          <w:szCs w:val="18"/>
        </w:rPr>
        <w:t>RETURNED CHECK CHARGES MUST BE BASED ON THE UTILITY’S DOCUMENTABLE COST.</w:t>
      </w:r>
    </w:p>
    <w:p w:rsidR="00D607CA" w:rsidRPr="009D4ACF" w:rsidRDefault="00D607CA" w:rsidP="00D607CA"/>
    <w:p w:rsidR="00D607CA" w:rsidRPr="009D4ACF" w:rsidRDefault="00D607CA" w:rsidP="00D607CA">
      <w:pPr>
        <w:widowControl/>
        <w:tabs>
          <w:tab w:val="right" w:leader="dot" w:pos="9360"/>
        </w:tabs>
        <w:jc w:val="both"/>
        <w:rPr>
          <w:color w:val="000000"/>
        </w:rPr>
      </w:pPr>
      <w:r w:rsidRPr="009D4ACF">
        <w:rPr>
          <w:color w:val="000000"/>
        </w:rPr>
        <w:t>CUSTOMER DEPOSIT RESIDENTIAL (Maximum $50)</w:t>
      </w:r>
      <w:r w:rsidRPr="009D4ACF">
        <w:rPr>
          <w:color w:val="000000"/>
        </w:rPr>
        <w:tab/>
      </w:r>
      <w:r w:rsidRPr="009D4ACF">
        <w:rPr>
          <w:color w:val="000000"/>
          <w:u w:val="single"/>
        </w:rPr>
        <w:t>$50.00</w:t>
      </w:r>
    </w:p>
    <w:p w:rsidR="00D607CA" w:rsidRPr="009D4ACF" w:rsidRDefault="00D607CA" w:rsidP="00D607CA"/>
    <w:p w:rsidR="00D607CA" w:rsidRPr="009D4ACF" w:rsidRDefault="00D607CA" w:rsidP="00D607CA">
      <w:r w:rsidRPr="009D4ACF">
        <w:t>LINE EXTENSION AND CONSTRUCTION CHARGES:</w:t>
      </w:r>
    </w:p>
    <w:p w:rsidR="00D607CA" w:rsidRPr="009D4ACF" w:rsidRDefault="00D607CA" w:rsidP="00D607CA">
      <w:pPr>
        <w:widowControl/>
        <w:ind w:left="720"/>
        <w:jc w:val="both"/>
        <w:rPr>
          <w:color w:val="000000"/>
        </w:rPr>
      </w:pPr>
      <w:r w:rsidRPr="009D4ACF">
        <w:rPr>
          <w:color w:val="000000"/>
          <w:sz w:val="18"/>
          <w:szCs w:val="18"/>
        </w:rPr>
        <w:t>REFER TO SECTION 3.0--EXTENSION POLICY FOR TERMS, CONDITIONS, AND CHARGES WHEN NEW CONSTRUCTION IS NECESSARY TO PROVIDE SERVICE.</w:t>
      </w:r>
    </w:p>
    <w:p w:rsidR="00D607CA" w:rsidRPr="009D4ACF" w:rsidRDefault="00D607CA" w:rsidP="00D607CA"/>
    <w:p w:rsidR="00D607CA" w:rsidRPr="009D4ACF" w:rsidRDefault="00D607CA" w:rsidP="00D607CA"/>
    <w:p w:rsidR="00D607CA" w:rsidRPr="009D4ACF" w:rsidRDefault="00D607CA" w:rsidP="00D607CA">
      <w:pPr>
        <w:widowControl/>
        <w:tabs>
          <w:tab w:val="left" w:pos="-1440"/>
        </w:tabs>
      </w:pPr>
      <w:r w:rsidRPr="009D4ACF">
        <w:rPr>
          <w:u w:val="single"/>
        </w:rPr>
        <w:t>PASS THROUGH ADJUSTMENT CLAUSE</w:t>
      </w:r>
      <w:r w:rsidRPr="009D4ACF">
        <w:t>:</w:t>
      </w:r>
    </w:p>
    <w:p w:rsidR="00D607CA" w:rsidRPr="009D4ACF" w:rsidRDefault="00D607CA" w:rsidP="00D607CA">
      <w:pPr>
        <w:widowControl/>
        <w:jc w:val="both"/>
      </w:pPr>
      <w:r w:rsidRPr="009D4ACF">
        <w:t>The utility's cost attributable to annual fee, pumpage fee and/or consumption-based fee from the Lone Star Ground Water Conservation District Authority and/or other such governmental authority shall be passed through to all customers affected by such fees using the following calculations:</w:t>
      </w:r>
    </w:p>
    <w:p w:rsidR="00D607CA" w:rsidRPr="009D4ACF" w:rsidRDefault="00D607CA" w:rsidP="00D607CA">
      <w:pPr>
        <w:widowControl/>
        <w:tabs>
          <w:tab w:val="left" w:pos="-1440"/>
        </w:tabs>
      </w:pPr>
    </w:p>
    <w:p w:rsidR="00D607CA" w:rsidRPr="009D4ACF" w:rsidRDefault="00D607CA" w:rsidP="00D607CA">
      <w:pPr>
        <w:widowControl/>
        <w:ind w:left="360"/>
      </w:pPr>
      <w:r w:rsidRPr="009D4ACF">
        <w:t>Adjusted Gallonage Rate (AG) = G + [B</w:t>
      </w:r>
      <w:proofErr w:type="gramStart"/>
      <w:r w:rsidRPr="009D4ACF">
        <w:t>/(</w:t>
      </w:r>
      <w:proofErr w:type="gramEnd"/>
      <w:r w:rsidRPr="009D4ACF">
        <w:t>1 – L)], Where:</w:t>
      </w:r>
    </w:p>
    <w:p w:rsidR="00D607CA" w:rsidRPr="009D4ACF" w:rsidRDefault="00D607CA" w:rsidP="00D607CA">
      <w:pPr>
        <w:widowControl/>
      </w:pPr>
      <w:r w:rsidRPr="009D4ACF">
        <w:tab/>
        <w:t>AG = adjusted gallonage charge, rounded to nearest one cent;</w:t>
      </w:r>
    </w:p>
    <w:p w:rsidR="00D607CA" w:rsidRPr="009D4ACF" w:rsidRDefault="00D607CA" w:rsidP="00D607CA">
      <w:pPr>
        <w:widowControl/>
      </w:pPr>
      <w:r w:rsidRPr="009D4ACF">
        <w:tab/>
        <w:t>G = approved gallonage charge, per 1,000 gallons;</w:t>
      </w:r>
    </w:p>
    <w:p w:rsidR="00D607CA" w:rsidRPr="009D4ACF" w:rsidRDefault="00D607CA" w:rsidP="00D607CA">
      <w:pPr>
        <w:widowControl/>
      </w:pPr>
      <w:r w:rsidRPr="009D4ACF">
        <w:tab/>
        <w:t>B =   change in fee (per 1,000 gallons);</w:t>
      </w:r>
    </w:p>
    <w:p w:rsidR="00D607CA" w:rsidRPr="009D4ACF" w:rsidRDefault="00D607CA" w:rsidP="00D607CA">
      <w:pPr>
        <w:widowControl/>
      </w:pPr>
      <w:r w:rsidRPr="009D4ACF">
        <w:tab/>
        <w:t>L = water or sewer line loss for preceding 12 months, not to exceed 0.15 (15%)</w:t>
      </w:r>
    </w:p>
    <w:p w:rsidR="00D607CA" w:rsidRPr="009D4ACF" w:rsidRDefault="00D607CA" w:rsidP="00D607CA">
      <w:pPr>
        <w:tabs>
          <w:tab w:val="right" w:pos="9360"/>
        </w:tabs>
        <w:rPr>
          <w:sz w:val="16"/>
          <w:szCs w:val="16"/>
          <w:u w:val="single"/>
        </w:rPr>
      </w:pPr>
    </w:p>
    <w:p w:rsidR="00D607CA" w:rsidRPr="009D4ACF" w:rsidRDefault="00D607CA" w:rsidP="00D607CA">
      <w:pPr>
        <w:widowControl/>
        <w:autoSpaceDE/>
        <w:autoSpaceDN/>
        <w:adjustRightInd/>
        <w:rPr>
          <w:b/>
        </w:rPr>
      </w:pPr>
    </w:p>
    <w:p w:rsidR="00D607CA" w:rsidRPr="009D4ACF" w:rsidRDefault="00D607CA" w:rsidP="00D607CA">
      <w:pPr>
        <w:widowControl/>
        <w:jc w:val="both"/>
      </w:pPr>
      <w:r w:rsidRPr="009D4ACF">
        <w:t>To implement or modify the Pass-Through Adjustment Clause, the utility must comply with all notice requirements of 16 TAC § 24.2</w:t>
      </w:r>
      <w:r w:rsidR="00CE00CE">
        <w:t>5(b)(2)(F)</w:t>
      </w:r>
      <w:r w:rsidRPr="009D4ACF">
        <w:t>.</w:t>
      </w:r>
    </w:p>
    <w:p w:rsidR="00D607CA" w:rsidRPr="00FF5DBA" w:rsidRDefault="00D607CA" w:rsidP="00D607CA">
      <w:pPr>
        <w:widowControl/>
        <w:autoSpaceDE/>
        <w:autoSpaceDN/>
        <w:adjustRightInd/>
        <w:rPr>
          <w:highlight w:val="yellow"/>
          <w:u w:val="single"/>
        </w:rPr>
      </w:pPr>
      <w:r w:rsidRPr="00FF5DBA">
        <w:rPr>
          <w:highlight w:val="yellow"/>
          <w:u w:val="single"/>
        </w:rPr>
        <w:br w:type="page"/>
      </w:r>
    </w:p>
    <w:p w:rsidR="00D607CA" w:rsidRPr="009D4ACF" w:rsidRDefault="00D607CA" w:rsidP="00D607CA">
      <w:pPr>
        <w:tabs>
          <w:tab w:val="right" w:pos="10080"/>
        </w:tabs>
        <w:ind w:left="540" w:hanging="540"/>
      </w:pPr>
      <w:r w:rsidRPr="009D4ACF">
        <w:rPr>
          <w:u w:val="single"/>
        </w:rPr>
        <w:lastRenderedPageBreak/>
        <w:t>C &amp; R Water Supply, Inc.</w:t>
      </w:r>
      <w:r w:rsidRPr="009D4ACF">
        <w:tab/>
        <w:t>Water Utility Tariff Page 4</w:t>
      </w:r>
    </w:p>
    <w:p w:rsidR="00D607CA" w:rsidRPr="009D4ACF" w:rsidRDefault="00D607CA" w:rsidP="00D607CA">
      <w:pPr>
        <w:ind w:left="540" w:hanging="540"/>
        <w:rPr>
          <w:b/>
        </w:rPr>
      </w:pPr>
      <w:r w:rsidRPr="009D4ACF">
        <w:rPr>
          <w:b/>
        </w:rPr>
        <w:t xml:space="preserve">Emerson Estates, Crockett Trace, </w:t>
      </w:r>
    </w:p>
    <w:p w:rsidR="00D607CA" w:rsidRPr="009D4ACF" w:rsidRDefault="00D607CA" w:rsidP="00D607CA">
      <w:pPr>
        <w:ind w:left="540" w:hanging="540"/>
        <w:rPr>
          <w:b/>
        </w:rPr>
      </w:pPr>
      <w:proofErr w:type="spellStart"/>
      <w:r w:rsidRPr="009D4ACF">
        <w:rPr>
          <w:b/>
        </w:rPr>
        <w:t>Kellyon</w:t>
      </w:r>
      <w:proofErr w:type="spellEnd"/>
      <w:r w:rsidRPr="009D4ACF">
        <w:rPr>
          <w:b/>
        </w:rPr>
        <w:t xml:space="preserve"> Oaks, The Villages</w:t>
      </w:r>
    </w:p>
    <w:p w:rsidR="00D607CA" w:rsidRPr="009D4ACF" w:rsidRDefault="00D607CA" w:rsidP="00D607CA"/>
    <w:p w:rsidR="00D607CA" w:rsidRPr="009D4ACF" w:rsidRDefault="00D607CA" w:rsidP="00D607CA">
      <w:pPr>
        <w:ind w:hanging="540"/>
        <w:jc w:val="center"/>
      </w:pPr>
      <w:r w:rsidRPr="009D4ACF">
        <w:t>SECTION 1.0 -- RATE SCHEDULE</w:t>
      </w:r>
    </w:p>
    <w:p w:rsidR="00D607CA" w:rsidRPr="009D4ACF" w:rsidRDefault="00D607CA" w:rsidP="00D607CA">
      <w:pPr>
        <w:ind w:left="540" w:hanging="540"/>
        <w:rPr>
          <w:u w:val="single"/>
        </w:rPr>
      </w:pPr>
      <w:r w:rsidRPr="009D4ACF">
        <w:rPr>
          <w:u w:val="single"/>
        </w:rPr>
        <w:t>Section 1.01 – Rates</w:t>
      </w:r>
    </w:p>
    <w:p w:rsidR="00D607CA" w:rsidRPr="009D4ACF" w:rsidRDefault="00D607CA" w:rsidP="00D607CA">
      <w:pPr>
        <w:ind w:left="540" w:hanging="540"/>
      </w:pPr>
    </w:p>
    <w:p w:rsidR="00D607CA" w:rsidRPr="009D4ACF" w:rsidRDefault="00D607CA" w:rsidP="00D607CA">
      <w:pPr>
        <w:tabs>
          <w:tab w:val="left" w:pos="2880"/>
          <w:tab w:val="left" w:pos="6300"/>
        </w:tabs>
        <w:ind w:left="540" w:hanging="540"/>
      </w:pPr>
      <w:r w:rsidRPr="009D4ACF">
        <w:rPr>
          <w:u w:val="single"/>
        </w:rPr>
        <w:t>Meter Size</w:t>
      </w:r>
      <w:r w:rsidRPr="009D4ACF">
        <w:tab/>
      </w:r>
      <w:r w:rsidRPr="009D4ACF">
        <w:rPr>
          <w:u w:val="single"/>
        </w:rPr>
        <w:t>Monthly Minimum Charge</w:t>
      </w:r>
      <w:r w:rsidRPr="009D4ACF">
        <w:tab/>
      </w:r>
      <w:r w:rsidRPr="009D4ACF">
        <w:rPr>
          <w:u w:val="single"/>
        </w:rPr>
        <w:t>Gallonage Charge</w:t>
      </w:r>
    </w:p>
    <w:p w:rsidR="00D607CA" w:rsidRPr="009D4ACF" w:rsidRDefault="00D607CA" w:rsidP="00D607CA">
      <w:pPr>
        <w:tabs>
          <w:tab w:val="left" w:pos="2880"/>
          <w:tab w:val="left" w:pos="6300"/>
        </w:tabs>
        <w:ind w:left="540" w:hanging="540"/>
      </w:pPr>
      <w:r w:rsidRPr="009D4ACF">
        <w:t>5/8" or 3/4"</w:t>
      </w:r>
      <w:r w:rsidRPr="009D4ACF">
        <w:tab/>
      </w:r>
      <w:r w:rsidRPr="009D4ACF">
        <w:rPr>
          <w:u w:val="single"/>
        </w:rPr>
        <w:t>$39.09</w:t>
      </w:r>
      <w:r w:rsidRPr="009D4ACF">
        <w:t xml:space="preserve"> (</w:t>
      </w:r>
      <w:r w:rsidRPr="009D4ACF">
        <w:rPr>
          <w:sz w:val="18"/>
          <w:szCs w:val="18"/>
        </w:rPr>
        <w:t>Includes 0 gallons</w:t>
      </w:r>
      <w:r w:rsidRPr="009D4ACF">
        <w:t xml:space="preserve">) </w:t>
      </w:r>
      <w:r w:rsidRPr="009D4ACF">
        <w:tab/>
      </w:r>
      <w:r w:rsidRPr="009D4ACF">
        <w:rPr>
          <w:u w:val="single"/>
        </w:rPr>
        <w:t>$2.00</w:t>
      </w:r>
      <w:r w:rsidRPr="009D4ACF">
        <w:t xml:space="preserve"> </w:t>
      </w:r>
      <w:r w:rsidRPr="009D4ACF">
        <w:rPr>
          <w:sz w:val="18"/>
          <w:szCs w:val="18"/>
        </w:rPr>
        <w:t>per 1000 gallons for all usage</w:t>
      </w:r>
    </w:p>
    <w:p w:rsidR="00D607CA" w:rsidRPr="009D4ACF" w:rsidRDefault="00D607CA" w:rsidP="00D607CA">
      <w:pPr>
        <w:tabs>
          <w:tab w:val="left" w:pos="2880"/>
          <w:tab w:val="left" w:pos="6300"/>
        </w:tabs>
        <w:ind w:left="540" w:right="360"/>
      </w:pPr>
      <w:r w:rsidRPr="009D4ACF">
        <w:t>1"</w:t>
      </w:r>
      <w:r w:rsidRPr="009D4ACF">
        <w:tab/>
      </w:r>
      <w:r w:rsidRPr="009D4ACF">
        <w:rPr>
          <w:u w:val="single"/>
        </w:rPr>
        <w:t>$97.73</w:t>
      </w:r>
      <w:r w:rsidRPr="009D4ACF">
        <w:tab/>
      </w:r>
      <w:r w:rsidRPr="009D4ACF">
        <w:rPr>
          <w:b/>
          <w:u w:val="single"/>
        </w:rPr>
        <w:t>Plus</w:t>
      </w:r>
    </w:p>
    <w:p w:rsidR="00D607CA" w:rsidRPr="009D4ACF" w:rsidRDefault="00D607CA" w:rsidP="00D607CA">
      <w:pPr>
        <w:tabs>
          <w:tab w:val="left" w:pos="2880"/>
          <w:tab w:val="left" w:pos="6300"/>
        </w:tabs>
        <w:ind w:left="540" w:right="360"/>
      </w:pPr>
      <w:r w:rsidRPr="009D4ACF">
        <w:t>1½"</w:t>
      </w:r>
      <w:r w:rsidRPr="009D4ACF">
        <w:tab/>
      </w:r>
      <w:r w:rsidRPr="009D4ACF">
        <w:rPr>
          <w:u w:val="single"/>
        </w:rPr>
        <w:t>$195.45</w:t>
      </w:r>
      <w:r w:rsidRPr="009D4ACF">
        <w:tab/>
      </w:r>
      <w:r w:rsidRPr="009D4ACF">
        <w:rPr>
          <w:u w:val="single"/>
        </w:rPr>
        <w:t>*$0.07</w:t>
      </w:r>
      <w:r w:rsidRPr="009D4ACF">
        <w:t xml:space="preserve"> </w:t>
      </w:r>
      <w:r w:rsidRPr="009D4ACF">
        <w:rPr>
          <w:sz w:val="18"/>
          <w:szCs w:val="18"/>
        </w:rPr>
        <w:t>per 1000 gallons for LSGCD</w:t>
      </w:r>
      <w:r w:rsidRPr="009D4ACF">
        <w:t xml:space="preserve"> </w:t>
      </w:r>
    </w:p>
    <w:p w:rsidR="00D607CA" w:rsidRPr="009D4ACF" w:rsidRDefault="00D607CA" w:rsidP="00D607CA">
      <w:pPr>
        <w:tabs>
          <w:tab w:val="left" w:pos="2880"/>
          <w:tab w:val="left" w:pos="6300"/>
        </w:tabs>
        <w:ind w:left="540" w:right="360"/>
      </w:pPr>
      <w:r w:rsidRPr="009D4ACF">
        <w:t>2"</w:t>
      </w:r>
      <w:r w:rsidRPr="009D4ACF">
        <w:tab/>
      </w:r>
      <w:r w:rsidRPr="009D4ACF">
        <w:rPr>
          <w:u w:val="single"/>
        </w:rPr>
        <w:t>$312.72</w:t>
      </w:r>
      <w:r w:rsidRPr="009D4ACF">
        <w:tab/>
      </w:r>
      <w:r w:rsidRPr="009D4ACF">
        <w:rPr>
          <w:u w:val="single"/>
        </w:rPr>
        <w:t>**$2.73</w:t>
      </w:r>
      <w:r w:rsidRPr="009D4ACF">
        <w:t xml:space="preserve"> </w:t>
      </w:r>
      <w:r w:rsidRPr="009D4ACF">
        <w:rPr>
          <w:sz w:val="18"/>
          <w:szCs w:val="18"/>
        </w:rPr>
        <w:t>per 1000 gallons for SJRA</w:t>
      </w:r>
      <w:r w:rsidRPr="009D4ACF">
        <w:t xml:space="preserve"> </w:t>
      </w:r>
    </w:p>
    <w:p w:rsidR="00D607CA" w:rsidRPr="009D4ACF" w:rsidRDefault="00D607CA" w:rsidP="00D607CA">
      <w:pPr>
        <w:tabs>
          <w:tab w:val="left" w:pos="2880"/>
        </w:tabs>
        <w:ind w:left="540" w:right="360"/>
      </w:pPr>
      <w:r w:rsidRPr="009D4ACF">
        <w:t>3"</w:t>
      </w:r>
      <w:r w:rsidRPr="009D4ACF">
        <w:tab/>
      </w:r>
      <w:r w:rsidRPr="009D4ACF">
        <w:rPr>
          <w:u w:val="single"/>
        </w:rPr>
        <w:t>$586.35</w:t>
      </w:r>
    </w:p>
    <w:p w:rsidR="00D607CA" w:rsidRPr="009D4ACF" w:rsidRDefault="00D607CA" w:rsidP="00D607CA">
      <w:pPr>
        <w:tabs>
          <w:tab w:val="left" w:pos="2880"/>
        </w:tabs>
        <w:ind w:left="540" w:right="360"/>
        <w:rPr>
          <w:u w:val="single"/>
        </w:rPr>
      </w:pPr>
      <w:r w:rsidRPr="009D4ACF">
        <w:t>4"</w:t>
      </w:r>
      <w:r w:rsidRPr="009D4ACF">
        <w:tab/>
      </w:r>
      <w:r w:rsidRPr="009D4ACF">
        <w:rPr>
          <w:u w:val="single"/>
        </w:rPr>
        <w:t>$781.80</w:t>
      </w:r>
    </w:p>
    <w:p w:rsidR="00D607CA" w:rsidRPr="009D4ACF" w:rsidRDefault="00D607CA" w:rsidP="00D607CA">
      <w:pPr>
        <w:ind w:left="540" w:right="360" w:hanging="540"/>
      </w:pPr>
    </w:p>
    <w:p w:rsidR="00D607CA" w:rsidRPr="009D4ACF" w:rsidRDefault="00D607CA" w:rsidP="00D607CA">
      <w:pPr>
        <w:tabs>
          <w:tab w:val="left" w:pos="0"/>
          <w:tab w:val="left" w:pos="720"/>
          <w:tab w:val="left" w:pos="1400"/>
          <w:tab w:val="left" w:pos="1440"/>
          <w:tab w:val="left" w:pos="1900"/>
          <w:tab w:val="left" w:pos="3600"/>
          <w:tab w:val="left" w:pos="4320"/>
          <w:tab w:val="left" w:pos="5040"/>
          <w:tab w:val="left" w:pos="5760"/>
          <w:tab w:val="left" w:pos="6480"/>
          <w:tab w:val="left" w:pos="7200"/>
          <w:tab w:val="left" w:pos="7920"/>
          <w:tab w:val="left" w:pos="8640"/>
          <w:tab w:val="left" w:pos="9360"/>
        </w:tabs>
        <w:rPr>
          <w:lang w:val="en-CA"/>
        </w:rPr>
      </w:pPr>
    </w:p>
    <w:p w:rsidR="00D607CA" w:rsidRPr="009D4ACF" w:rsidRDefault="00D607CA" w:rsidP="00D607CA">
      <w:pPr>
        <w:tabs>
          <w:tab w:val="left" w:pos="0"/>
          <w:tab w:val="left" w:pos="720"/>
          <w:tab w:val="left" w:pos="1400"/>
          <w:tab w:val="left" w:pos="1440"/>
          <w:tab w:val="left" w:pos="1900"/>
          <w:tab w:val="left" w:pos="3600"/>
          <w:tab w:val="left" w:pos="4320"/>
          <w:tab w:val="left" w:pos="5040"/>
          <w:tab w:val="left" w:pos="5760"/>
          <w:tab w:val="left" w:pos="6480"/>
          <w:tab w:val="left" w:pos="7200"/>
          <w:tab w:val="left" w:pos="7920"/>
          <w:tab w:val="left" w:pos="8640"/>
          <w:tab w:val="left" w:pos="9360"/>
        </w:tabs>
        <w:rPr>
          <w:b/>
          <w:lang w:val="en-CA"/>
        </w:rPr>
      </w:pPr>
      <w:r w:rsidRPr="009D4ACF">
        <w:rPr>
          <w:b/>
          <w:lang w:val="en-CA"/>
        </w:rPr>
        <w:t>Pass Through Fees, In addition to the gallonage charge:</w:t>
      </w:r>
    </w:p>
    <w:p w:rsidR="00D607CA" w:rsidRPr="009D4ACF" w:rsidRDefault="00D607CA" w:rsidP="00D607CA">
      <w:pPr>
        <w:jc w:val="both"/>
        <w:rPr>
          <w:bCs/>
        </w:rPr>
      </w:pPr>
      <w:r w:rsidRPr="009D4ACF">
        <w:rPr>
          <w:lang w:val="en-CA"/>
        </w:rPr>
        <w:t>*</w:t>
      </w:r>
      <w:r w:rsidRPr="009D4ACF">
        <w:rPr>
          <w:lang w:val="en-CA"/>
        </w:rPr>
        <w:fldChar w:fldCharType="begin"/>
      </w:r>
      <w:r w:rsidRPr="009D4ACF">
        <w:rPr>
          <w:lang w:val="en-CA"/>
        </w:rPr>
        <w:instrText xml:space="preserve"> SEQ CHAPTER \h \r 1</w:instrText>
      </w:r>
      <w:r w:rsidRPr="009D4ACF">
        <w:rPr>
          <w:lang w:val="en-CA"/>
        </w:rPr>
        <w:fldChar w:fldCharType="end"/>
      </w:r>
      <w:r w:rsidRPr="009D4ACF">
        <w:rPr>
          <w:bCs/>
        </w:rPr>
        <w:t xml:space="preserve">Lone Star Groundwater Conservation District (LSGCD) Fee:  </w:t>
      </w:r>
      <w:r w:rsidRPr="009D4ACF">
        <w:rPr>
          <w:bCs/>
          <w:u w:val="single"/>
        </w:rPr>
        <w:t>$0.07</w:t>
      </w:r>
      <w:r w:rsidRPr="009D4ACF">
        <w:rPr>
          <w:bCs/>
        </w:rPr>
        <w:t xml:space="preserve"> per 1,000 gallons of water used for systems under this LSGCD, adjusted for water loss. </w:t>
      </w:r>
    </w:p>
    <w:p w:rsidR="00D607CA" w:rsidRPr="009D4ACF" w:rsidRDefault="00D607CA" w:rsidP="00D607CA">
      <w:pPr>
        <w:tabs>
          <w:tab w:val="left" w:pos="0"/>
          <w:tab w:val="left" w:pos="720"/>
          <w:tab w:val="left" w:pos="1400"/>
          <w:tab w:val="left" w:pos="1440"/>
          <w:tab w:val="left" w:pos="1900"/>
          <w:tab w:val="left" w:pos="3600"/>
          <w:tab w:val="left" w:pos="4320"/>
          <w:tab w:val="left" w:pos="5040"/>
          <w:tab w:val="left" w:pos="5760"/>
          <w:tab w:val="left" w:pos="6480"/>
          <w:tab w:val="left" w:pos="7200"/>
          <w:tab w:val="left" w:pos="7920"/>
          <w:tab w:val="left" w:pos="8640"/>
          <w:tab w:val="left" w:pos="9360"/>
        </w:tabs>
        <w:ind w:left="540" w:right="360" w:hanging="540"/>
        <w:rPr>
          <w:bCs/>
        </w:rPr>
      </w:pPr>
    </w:p>
    <w:p w:rsidR="00D607CA" w:rsidRPr="009D4ACF" w:rsidRDefault="00D607CA" w:rsidP="00D607CA">
      <w:pPr>
        <w:jc w:val="both"/>
        <w:rPr>
          <w:lang w:val="en-CA"/>
        </w:rPr>
      </w:pPr>
      <w:r w:rsidRPr="009D4ACF">
        <w:rPr>
          <w:lang w:val="en-CA"/>
        </w:rPr>
        <w:t xml:space="preserve">**San Jacinto River Authority (SJRA) Groundwater Reduction Plan (GRP) fee: </w:t>
      </w:r>
      <w:r w:rsidRPr="009D4ACF">
        <w:rPr>
          <w:u w:val="single"/>
          <w:lang w:val="en-CA"/>
        </w:rPr>
        <w:t>$2.73</w:t>
      </w:r>
      <w:r w:rsidRPr="009D4ACF">
        <w:rPr>
          <w:lang w:val="en-CA"/>
        </w:rPr>
        <w:t xml:space="preserve"> per 1,000 gallons of water used, which is $2.32 adjusted for 15% water loss, will be charged to all ratepayers for </w:t>
      </w:r>
      <w:r w:rsidRPr="009D4ACF">
        <w:rPr>
          <w:b/>
        </w:rPr>
        <w:t>Emerson Estates</w:t>
      </w:r>
      <w:r w:rsidRPr="009D4ACF">
        <w:t xml:space="preserve"> (PWS 1700683). </w:t>
      </w:r>
      <w:r w:rsidRPr="009D4ACF">
        <w:rPr>
          <w:b/>
        </w:rPr>
        <w:t>(Docket No. 44965)</w:t>
      </w:r>
    </w:p>
    <w:p w:rsidR="00D607CA" w:rsidRPr="009D4ACF" w:rsidRDefault="00D607CA" w:rsidP="00D607CA">
      <w:pPr>
        <w:ind w:left="540" w:right="360" w:hanging="540"/>
        <w:rPr>
          <w:lang w:val="en-CA"/>
        </w:rPr>
      </w:pPr>
    </w:p>
    <w:p w:rsidR="00D607CA" w:rsidRPr="009D4ACF" w:rsidRDefault="00D607CA" w:rsidP="00D607CA">
      <w:pPr>
        <w:ind w:left="540" w:hanging="540"/>
      </w:pPr>
      <w:r w:rsidRPr="009D4ACF">
        <w:t>FORM OF PAYMENT:   The utility will accept the following forms of payment:</w:t>
      </w:r>
    </w:p>
    <w:p w:rsidR="00D607CA" w:rsidRPr="009D4ACF" w:rsidRDefault="00D607CA" w:rsidP="00D607CA">
      <w:pPr>
        <w:tabs>
          <w:tab w:val="left" w:pos="9360"/>
        </w:tabs>
        <w:ind w:left="540" w:hanging="540"/>
      </w:pPr>
      <w:r w:rsidRPr="009D4ACF">
        <w:t>Cash</w:t>
      </w:r>
      <w:r w:rsidRPr="009D4ACF">
        <w:rPr>
          <w:u w:val="single"/>
        </w:rPr>
        <w:t xml:space="preserve">   X </w:t>
      </w:r>
      <w:proofErr w:type="gramStart"/>
      <w:r w:rsidRPr="009D4ACF">
        <w:rPr>
          <w:u w:val="single"/>
        </w:rPr>
        <w:t xml:space="preserve"> </w:t>
      </w:r>
      <w:r w:rsidRPr="009D4ACF">
        <w:t xml:space="preserve"> ,</w:t>
      </w:r>
      <w:proofErr w:type="gramEnd"/>
      <w:r w:rsidRPr="009D4ACF">
        <w:t xml:space="preserve"> Check</w:t>
      </w:r>
      <w:r w:rsidRPr="009D4ACF">
        <w:rPr>
          <w:u w:val="single"/>
        </w:rPr>
        <w:t xml:space="preserve">  X  </w:t>
      </w:r>
      <w:r w:rsidRPr="009D4ACF">
        <w:t xml:space="preserve"> , Money Order </w:t>
      </w:r>
      <w:r w:rsidRPr="009D4ACF">
        <w:rPr>
          <w:u w:val="single"/>
        </w:rPr>
        <w:t xml:space="preserve">  X    </w:t>
      </w:r>
      <w:r w:rsidRPr="009D4ACF">
        <w:t xml:space="preserve">, Credit Card </w:t>
      </w:r>
      <w:r w:rsidRPr="009D4ACF">
        <w:rPr>
          <w:u w:val="single"/>
        </w:rPr>
        <w:t xml:space="preserve">         </w:t>
      </w:r>
      <w:r w:rsidRPr="009D4ACF">
        <w:t>, Other (specify) ____</w:t>
      </w:r>
    </w:p>
    <w:p w:rsidR="00D607CA" w:rsidRPr="009D4ACF" w:rsidRDefault="00D607CA" w:rsidP="00D607CA">
      <w:pPr>
        <w:widowControl/>
        <w:ind w:left="540"/>
        <w:jc w:val="both"/>
        <w:rPr>
          <w:color w:val="000000"/>
        </w:rPr>
      </w:pPr>
      <w:r w:rsidRPr="009D4ACF">
        <w:rPr>
          <w:color w:val="000000"/>
          <w:sz w:val="18"/>
          <w:szCs w:val="18"/>
        </w:rPr>
        <w:t>THE UTILITY MAY REQUIRE EXACT CHANGE FOR PAYMENTS AND MAY REFUSE TO ACCEPT PAYMENTS MADE USING MORE THAN $1.00 IN SMALL COINS.  A WRITTEN RECEIPT WILL BE GIVEN FOR CASH PAYMENTS.</w:t>
      </w:r>
    </w:p>
    <w:p w:rsidR="00D607CA" w:rsidRPr="009D4ACF" w:rsidRDefault="00D607CA" w:rsidP="00D607CA">
      <w:pPr>
        <w:ind w:left="540" w:right="360" w:hanging="540"/>
      </w:pPr>
    </w:p>
    <w:p w:rsidR="00D607CA" w:rsidRPr="009D4ACF" w:rsidRDefault="00D607CA" w:rsidP="00D607CA">
      <w:pPr>
        <w:widowControl/>
        <w:ind w:left="540" w:hanging="540"/>
        <w:rPr>
          <w:color w:val="000000"/>
        </w:rPr>
      </w:pPr>
      <w:r w:rsidRPr="009D4ACF">
        <w:rPr>
          <w:color w:val="000000"/>
        </w:rPr>
        <w:t>REGULATORY ASSESSMENT......................................................................................</w:t>
      </w:r>
      <w:r w:rsidRPr="009D4ACF">
        <w:rPr>
          <w:color w:val="000000"/>
          <w:u w:val="single"/>
        </w:rPr>
        <w:t>1.0%</w:t>
      </w:r>
    </w:p>
    <w:p w:rsidR="00D607CA" w:rsidRPr="009D4ACF" w:rsidRDefault="00D607CA" w:rsidP="00D607CA">
      <w:pPr>
        <w:widowControl/>
        <w:ind w:left="540"/>
        <w:jc w:val="both"/>
        <w:rPr>
          <w:color w:val="000000"/>
          <w:sz w:val="18"/>
          <w:szCs w:val="18"/>
        </w:rPr>
      </w:pPr>
      <w:r w:rsidRPr="009D4ACF">
        <w:rPr>
          <w:color w:val="000000"/>
          <w:sz w:val="18"/>
          <w:szCs w:val="18"/>
        </w:rPr>
        <w:t>PUC RULES REQUIRE THE UTILITY TO COLLECT A FEE OF ONE PERCENT OF THE RETAIL MONTHLY BILL AND TO REMIT THE FEE TO THE TCEQ.</w:t>
      </w:r>
    </w:p>
    <w:p w:rsidR="00D607CA" w:rsidRPr="009D4ACF" w:rsidRDefault="00D607CA" w:rsidP="00D607CA">
      <w:pPr>
        <w:ind w:left="540" w:right="360" w:hanging="540"/>
      </w:pPr>
    </w:p>
    <w:p w:rsidR="00D607CA" w:rsidRPr="009D4ACF" w:rsidRDefault="00D607CA" w:rsidP="00D607CA">
      <w:pPr>
        <w:ind w:left="540" w:right="360" w:hanging="540"/>
        <w:rPr>
          <w:u w:val="single"/>
        </w:rPr>
      </w:pPr>
      <w:r w:rsidRPr="009D4ACF">
        <w:rPr>
          <w:u w:val="single"/>
        </w:rPr>
        <w:t>Section 1.02 - Miscellaneous Fees</w:t>
      </w:r>
    </w:p>
    <w:p w:rsidR="00D607CA" w:rsidRPr="009D4ACF" w:rsidRDefault="00D607CA" w:rsidP="00D607CA">
      <w:pPr>
        <w:widowControl/>
        <w:tabs>
          <w:tab w:val="right" w:leader="dot" w:pos="9360"/>
        </w:tabs>
        <w:ind w:left="540" w:hanging="540"/>
        <w:jc w:val="both"/>
        <w:rPr>
          <w:color w:val="000000"/>
        </w:rPr>
      </w:pPr>
      <w:r w:rsidRPr="009D4ACF">
        <w:rPr>
          <w:color w:val="000000"/>
        </w:rPr>
        <w:t>TAP FEE</w:t>
      </w:r>
      <w:r w:rsidRPr="009D4ACF">
        <w:rPr>
          <w:color w:val="000000"/>
        </w:rPr>
        <w:tab/>
      </w:r>
      <w:r w:rsidRPr="009D4ACF">
        <w:rPr>
          <w:color w:val="000000"/>
          <w:u w:val="single"/>
        </w:rPr>
        <w:t>$500.00</w:t>
      </w:r>
    </w:p>
    <w:p w:rsidR="00D607CA" w:rsidRPr="009D4ACF" w:rsidRDefault="00D607CA" w:rsidP="00D607CA">
      <w:pPr>
        <w:widowControl/>
        <w:ind w:left="540"/>
        <w:jc w:val="both"/>
        <w:rPr>
          <w:color w:val="000000"/>
        </w:rPr>
      </w:pPr>
      <w:r w:rsidRPr="009D4ACF">
        <w:rPr>
          <w:color w:val="000000"/>
          <w:sz w:val="18"/>
          <w:szCs w:val="18"/>
        </w:rPr>
        <w:t>TAP FEE COVERS THE UTILITY'S COSTS FOR MATERIALS AND LABOR TO INSTALL A STANDARD RESIDENTIAL 5/8" or 3/4" METER.  AN ADDITIONAL FEE TO COVER UNIQUE COSTS IS PERMITTED IF LISTED ON THIS TARIFF.</w:t>
      </w:r>
    </w:p>
    <w:p w:rsidR="00D607CA" w:rsidRPr="009D4ACF" w:rsidRDefault="00D607CA" w:rsidP="00D607CA">
      <w:pPr>
        <w:ind w:left="540" w:right="360" w:hanging="540"/>
      </w:pPr>
    </w:p>
    <w:p w:rsidR="00D607CA" w:rsidRPr="009D4ACF" w:rsidRDefault="00D607CA" w:rsidP="00D607CA">
      <w:pPr>
        <w:widowControl/>
        <w:tabs>
          <w:tab w:val="right" w:leader="dot" w:pos="9360"/>
        </w:tabs>
        <w:ind w:left="540" w:hanging="540"/>
        <w:jc w:val="both"/>
        <w:rPr>
          <w:color w:val="000000"/>
        </w:rPr>
      </w:pPr>
      <w:r w:rsidRPr="009D4ACF">
        <w:rPr>
          <w:color w:val="000000"/>
        </w:rPr>
        <w:t>METER TEST FEE</w:t>
      </w:r>
      <w:r w:rsidRPr="009D4ACF">
        <w:rPr>
          <w:color w:val="000000"/>
        </w:rPr>
        <w:tab/>
      </w:r>
      <w:r w:rsidRPr="009D4ACF">
        <w:rPr>
          <w:color w:val="000000"/>
          <w:u w:val="single"/>
        </w:rPr>
        <w:t>$25.00</w:t>
      </w:r>
    </w:p>
    <w:p w:rsidR="00D607CA" w:rsidRPr="009D4ACF" w:rsidRDefault="00D607CA" w:rsidP="00D607CA">
      <w:pPr>
        <w:widowControl/>
        <w:ind w:left="540"/>
        <w:jc w:val="both"/>
        <w:rPr>
          <w:color w:val="000000"/>
        </w:rPr>
      </w:pPr>
      <w:r w:rsidRPr="009D4ACF">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D607CA" w:rsidRPr="009D4ACF" w:rsidRDefault="00D607CA" w:rsidP="00D607CA">
      <w:pPr>
        <w:tabs>
          <w:tab w:val="right" w:pos="10080"/>
        </w:tabs>
        <w:ind w:left="540" w:hanging="540"/>
      </w:pPr>
      <w:r w:rsidRPr="00FF5DBA">
        <w:rPr>
          <w:highlight w:val="yellow"/>
          <w:u w:val="single"/>
        </w:rPr>
        <w:br w:type="page"/>
      </w:r>
      <w:r w:rsidRPr="009D4ACF">
        <w:rPr>
          <w:u w:val="single"/>
        </w:rPr>
        <w:lastRenderedPageBreak/>
        <w:t>C &amp; R Water Supply, Inc.</w:t>
      </w:r>
      <w:r w:rsidRPr="009D4ACF">
        <w:tab/>
        <w:t>Water Utility Tariff Page 4a</w:t>
      </w:r>
    </w:p>
    <w:p w:rsidR="00D607CA" w:rsidRPr="009D4ACF" w:rsidRDefault="00D607CA" w:rsidP="00D607CA">
      <w:pPr>
        <w:ind w:left="540" w:hanging="540"/>
        <w:rPr>
          <w:b/>
        </w:rPr>
      </w:pPr>
      <w:r w:rsidRPr="009D4ACF">
        <w:rPr>
          <w:b/>
        </w:rPr>
        <w:t xml:space="preserve">Emerson Estates, Crockett Trace, </w:t>
      </w:r>
    </w:p>
    <w:p w:rsidR="00D607CA" w:rsidRPr="009D4ACF" w:rsidRDefault="00D607CA" w:rsidP="00D607CA">
      <w:pPr>
        <w:ind w:left="540" w:hanging="540"/>
        <w:rPr>
          <w:b/>
        </w:rPr>
      </w:pPr>
      <w:proofErr w:type="spellStart"/>
      <w:r w:rsidRPr="009D4ACF">
        <w:rPr>
          <w:b/>
        </w:rPr>
        <w:t>Kellyon</w:t>
      </w:r>
      <w:proofErr w:type="spellEnd"/>
      <w:r w:rsidRPr="009D4ACF">
        <w:rPr>
          <w:b/>
        </w:rPr>
        <w:t xml:space="preserve"> Oaks, The Villages </w:t>
      </w:r>
    </w:p>
    <w:p w:rsidR="00D607CA" w:rsidRPr="009D4ACF" w:rsidRDefault="00D607CA" w:rsidP="00D607CA">
      <w:pPr>
        <w:ind w:left="540" w:hanging="540"/>
      </w:pPr>
    </w:p>
    <w:p w:rsidR="00D607CA" w:rsidRPr="009D4ACF" w:rsidRDefault="00D607CA" w:rsidP="00D607CA">
      <w:pPr>
        <w:ind w:left="540" w:hanging="540"/>
        <w:jc w:val="center"/>
      </w:pPr>
      <w:r w:rsidRPr="009D4ACF">
        <w:t>SECTION 1.0 -- RATE SCHEDULE (Continued)</w:t>
      </w:r>
    </w:p>
    <w:p w:rsidR="00D607CA" w:rsidRPr="009D4ACF" w:rsidRDefault="00D607CA" w:rsidP="00D607CA">
      <w:pPr>
        <w:ind w:left="540" w:right="360" w:hanging="540"/>
      </w:pPr>
    </w:p>
    <w:p w:rsidR="00D607CA" w:rsidRPr="009D4ACF" w:rsidRDefault="00D607CA" w:rsidP="00D607CA">
      <w:pPr>
        <w:ind w:left="540" w:right="360" w:hanging="540"/>
      </w:pPr>
      <w:r w:rsidRPr="009D4ACF">
        <w:t>RECONNECTION FEE</w:t>
      </w:r>
    </w:p>
    <w:p w:rsidR="00D607CA" w:rsidRPr="009D4ACF" w:rsidRDefault="00D607CA" w:rsidP="00D607CA">
      <w:pPr>
        <w:widowControl/>
        <w:ind w:left="540"/>
        <w:jc w:val="both"/>
        <w:rPr>
          <w:color w:val="000000"/>
          <w:sz w:val="18"/>
          <w:szCs w:val="18"/>
        </w:rPr>
      </w:pPr>
      <w:r w:rsidRPr="009D4ACF">
        <w:rPr>
          <w:color w:val="000000"/>
          <w:sz w:val="18"/>
          <w:szCs w:val="18"/>
        </w:rPr>
        <w:t>THE RECONNECT FEE MUST BE PAID BEFORE SERVICE CAN BE RESTORED TO A CUSTOMER WHO HAS BEEN DISCONNECTED FOR THE FOLLOWING REASONS (OR OTHER REASONS LISTED UNDER SECTION 2.0 OF THIS TARIFF):</w:t>
      </w:r>
    </w:p>
    <w:p w:rsidR="00D607CA" w:rsidRPr="009D4ACF" w:rsidRDefault="00D607CA" w:rsidP="00D607CA">
      <w:pPr>
        <w:tabs>
          <w:tab w:val="right" w:leader="dot" w:pos="9360"/>
        </w:tabs>
        <w:ind w:left="720" w:hanging="180"/>
      </w:pPr>
      <w:r w:rsidRPr="009D4ACF">
        <w:t>a)  Nonpayment of bill (Maximum $25.00)</w:t>
      </w:r>
      <w:r w:rsidRPr="009D4ACF">
        <w:tab/>
      </w:r>
      <w:r w:rsidRPr="009D4ACF">
        <w:rPr>
          <w:u w:val="single"/>
        </w:rPr>
        <w:t>$25.00</w:t>
      </w:r>
    </w:p>
    <w:p w:rsidR="00D607CA" w:rsidRPr="009D4ACF" w:rsidRDefault="00D607CA" w:rsidP="00D607CA">
      <w:pPr>
        <w:tabs>
          <w:tab w:val="right" w:leader="dot" w:pos="9360"/>
        </w:tabs>
        <w:ind w:left="1080" w:hanging="540"/>
      </w:pPr>
      <w:r w:rsidRPr="009D4ACF">
        <w:t>b)  Customer's request that service be disconnected</w:t>
      </w:r>
      <w:r w:rsidRPr="009D4ACF">
        <w:tab/>
      </w:r>
      <w:r w:rsidRPr="009D4ACF">
        <w:rPr>
          <w:u w:val="single"/>
        </w:rPr>
        <w:t>$50.00</w:t>
      </w:r>
    </w:p>
    <w:p w:rsidR="00D607CA" w:rsidRPr="009D4ACF" w:rsidRDefault="00D607CA" w:rsidP="00D607CA">
      <w:pPr>
        <w:ind w:left="540" w:right="360" w:hanging="540"/>
      </w:pPr>
    </w:p>
    <w:p w:rsidR="00D607CA" w:rsidRPr="009D4ACF" w:rsidRDefault="00D607CA" w:rsidP="00D607CA">
      <w:pPr>
        <w:widowControl/>
        <w:tabs>
          <w:tab w:val="right" w:leader="dot" w:pos="9360"/>
        </w:tabs>
        <w:ind w:left="540" w:hanging="540"/>
        <w:jc w:val="both"/>
        <w:rPr>
          <w:color w:val="000000"/>
        </w:rPr>
      </w:pPr>
      <w:r w:rsidRPr="009D4ACF">
        <w:rPr>
          <w:color w:val="000000"/>
        </w:rPr>
        <w:t>TRANSFER FEE</w:t>
      </w:r>
      <w:r w:rsidRPr="009D4ACF">
        <w:rPr>
          <w:color w:val="000000"/>
        </w:rPr>
        <w:tab/>
      </w:r>
      <w:r w:rsidRPr="009D4ACF">
        <w:rPr>
          <w:color w:val="000000"/>
          <w:u w:val="single"/>
        </w:rPr>
        <w:t>$35.00</w:t>
      </w:r>
    </w:p>
    <w:p w:rsidR="00D607CA" w:rsidRPr="009D4ACF" w:rsidRDefault="00D607CA" w:rsidP="00D607CA">
      <w:pPr>
        <w:widowControl/>
        <w:ind w:left="540" w:right="360"/>
        <w:jc w:val="both"/>
        <w:rPr>
          <w:color w:val="000000"/>
          <w:sz w:val="18"/>
          <w:szCs w:val="18"/>
        </w:rPr>
      </w:pPr>
      <w:r w:rsidRPr="009D4ACF">
        <w:rPr>
          <w:color w:val="000000"/>
          <w:sz w:val="18"/>
          <w:szCs w:val="18"/>
        </w:rPr>
        <w:t>THE TRANSFER FEE WILL BE CHARGED FOR CHANGING AN ACCOUNT NAME AT THE SAME SERVICE LOCATION WHEN THE SERVICE IS NOT DISCONNECTED</w:t>
      </w:r>
    </w:p>
    <w:p w:rsidR="00D607CA" w:rsidRPr="009D4ACF" w:rsidRDefault="00D607CA" w:rsidP="00D607CA">
      <w:pPr>
        <w:ind w:left="540" w:right="360" w:hanging="540"/>
      </w:pPr>
    </w:p>
    <w:p w:rsidR="00D607CA" w:rsidRPr="009D4ACF" w:rsidRDefault="00D607CA" w:rsidP="00D607CA">
      <w:pPr>
        <w:widowControl/>
        <w:tabs>
          <w:tab w:val="right" w:leader="dot" w:pos="9360"/>
        </w:tabs>
        <w:ind w:left="540" w:hanging="540"/>
        <w:jc w:val="both"/>
        <w:rPr>
          <w:color w:val="000000"/>
        </w:rPr>
      </w:pPr>
      <w:r w:rsidRPr="009D4ACF">
        <w:rPr>
          <w:color w:val="000000"/>
        </w:rPr>
        <w:t>LATE CHARGE (</w:t>
      </w:r>
      <w:r w:rsidRPr="009D4ACF">
        <w:rPr>
          <w:color w:val="000000"/>
          <w:sz w:val="18"/>
          <w:szCs w:val="18"/>
        </w:rPr>
        <w:t>EITHER $5.00 OR 10% OF THE BILL</w:t>
      </w:r>
      <w:r w:rsidRPr="009D4ACF">
        <w:rPr>
          <w:color w:val="000000"/>
        </w:rPr>
        <w:t>)</w:t>
      </w:r>
      <w:r w:rsidRPr="009D4ACF">
        <w:rPr>
          <w:color w:val="000000"/>
        </w:rPr>
        <w:tab/>
      </w:r>
      <w:r w:rsidRPr="009D4ACF">
        <w:rPr>
          <w:color w:val="000000"/>
          <w:u w:val="single"/>
        </w:rPr>
        <w:t>$5.00</w:t>
      </w:r>
    </w:p>
    <w:p w:rsidR="00D607CA" w:rsidRPr="009D4ACF" w:rsidRDefault="00D607CA" w:rsidP="00D607CA">
      <w:pPr>
        <w:widowControl/>
        <w:ind w:left="540"/>
        <w:jc w:val="both"/>
        <w:rPr>
          <w:color w:val="000000"/>
        </w:rPr>
      </w:pPr>
      <w:r w:rsidRPr="009D4ACF">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rsidR="00D607CA" w:rsidRPr="009D4ACF" w:rsidRDefault="00D607CA" w:rsidP="00D607CA">
      <w:pPr>
        <w:widowControl/>
        <w:tabs>
          <w:tab w:val="left" w:pos="-1200"/>
          <w:tab w:val="left" w:pos="-720"/>
          <w:tab w:val="left" w:pos="0"/>
          <w:tab w:val="left" w:pos="360"/>
        </w:tabs>
        <w:ind w:left="540" w:right="360" w:hanging="540"/>
        <w:jc w:val="both"/>
        <w:rPr>
          <w:color w:val="000000"/>
        </w:rPr>
      </w:pPr>
    </w:p>
    <w:p w:rsidR="00D607CA" w:rsidRPr="009D4ACF" w:rsidRDefault="00D607CA" w:rsidP="00D607CA">
      <w:pPr>
        <w:widowControl/>
        <w:tabs>
          <w:tab w:val="right" w:leader="dot" w:pos="9360"/>
        </w:tabs>
        <w:ind w:left="540" w:hanging="540"/>
        <w:jc w:val="both"/>
        <w:rPr>
          <w:color w:val="000000"/>
        </w:rPr>
      </w:pPr>
      <w:r w:rsidRPr="009D4ACF">
        <w:rPr>
          <w:color w:val="000000"/>
        </w:rPr>
        <w:t>RETURNED CHECK CHARGE (Maximum)</w:t>
      </w:r>
      <w:r w:rsidRPr="009D4ACF">
        <w:rPr>
          <w:color w:val="000000"/>
        </w:rPr>
        <w:tab/>
      </w:r>
      <w:r w:rsidRPr="009D4ACF">
        <w:rPr>
          <w:color w:val="000000"/>
          <w:u w:val="single"/>
        </w:rPr>
        <w:t>$30.00</w:t>
      </w:r>
    </w:p>
    <w:p w:rsidR="00D607CA" w:rsidRPr="009D4ACF" w:rsidRDefault="00D607CA" w:rsidP="00D607CA">
      <w:pPr>
        <w:widowControl/>
        <w:ind w:left="720"/>
        <w:jc w:val="both"/>
        <w:rPr>
          <w:color w:val="000000"/>
        </w:rPr>
      </w:pPr>
      <w:r w:rsidRPr="009D4ACF">
        <w:rPr>
          <w:color w:val="000000"/>
          <w:sz w:val="18"/>
          <w:szCs w:val="18"/>
        </w:rPr>
        <w:t>RETURNED CHECK CHARGES MUST BE BASED ON THE UTILITY’S DOCUMENTABLE COST.</w:t>
      </w:r>
    </w:p>
    <w:p w:rsidR="00D607CA" w:rsidRPr="009D4ACF" w:rsidRDefault="00D607CA" w:rsidP="00D607CA">
      <w:pPr>
        <w:ind w:left="540" w:right="360" w:hanging="540"/>
      </w:pPr>
    </w:p>
    <w:p w:rsidR="00D607CA" w:rsidRPr="009D4ACF" w:rsidRDefault="00D607CA" w:rsidP="00D607CA">
      <w:pPr>
        <w:widowControl/>
        <w:tabs>
          <w:tab w:val="right" w:leader="dot" w:pos="9360"/>
        </w:tabs>
        <w:ind w:left="540" w:hanging="540"/>
        <w:jc w:val="both"/>
        <w:rPr>
          <w:color w:val="000000"/>
        </w:rPr>
      </w:pPr>
      <w:r w:rsidRPr="009D4ACF">
        <w:rPr>
          <w:color w:val="000000"/>
        </w:rPr>
        <w:t>CUSTOMER DEPOSIT RESIDENTIAL (Maximum $50)</w:t>
      </w:r>
      <w:r w:rsidRPr="009D4ACF">
        <w:rPr>
          <w:color w:val="000000"/>
        </w:rPr>
        <w:tab/>
      </w:r>
      <w:r w:rsidRPr="009D4ACF">
        <w:rPr>
          <w:color w:val="000000"/>
          <w:u w:val="single"/>
        </w:rPr>
        <w:t>$50.00</w:t>
      </w:r>
    </w:p>
    <w:p w:rsidR="00D607CA" w:rsidRPr="009D4ACF" w:rsidRDefault="00D607CA" w:rsidP="00D607CA">
      <w:pPr>
        <w:widowControl/>
        <w:ind w:left="540" w:right="360" w:hanging="540"/>
        <w:jc w:val="both"/>
        <w:rPr>
          <w:color w:val="000000"/>
        </w:rPr>
      </w:pPr>
    </w:p>
    <w:p w:rsidR="00D607CA" w:rsidRPr="009D4ACF" w:rsidRDefault="00D607CA" w:rsidP="00D607CA">
      <w:pPr>
        <w:ind w:left="540" w:right="360" w:hanging="540"/>
      </w:pPr>
      <w:r w:rsidRPr="009D4ACF">
        <w:t>LINE EXTENSION AND CONSTRUCTION CHARGES:</w:t>
      </w:r>
    </w:p>
    <w:p w:rsidR="00D607CA" w:rsidRPr="009D4ACF" w:rsidRDefault="00D607CA" w:rsidP="00D607CA">
      <w:pPr>
        <w:widowControl/>
        <w:ind w:left="540" w:right="360"/>
        <w:jc w:val="both"/>
        <w:rPr>
          <w:color w:val="000000"/>
        </w:rPr>
      </w:pPr>
      <w:r w:rsidRPr="009D4ACF">
        <w:rPr>
          <w:color w:val="000000"/>
          <w:sz w:val="18"/>
          <w:szCs w:val="18"/>
        </w:rPr>
        <w:t>REFER TO SECTION 3.0--EXTENSION POLICY FOR TERMS, CONDITIONS, AND CHARGES WHEN NEW CONSTRUCTION IS NECESSARY TO PROVIDE SERVICE.</w:t>
      </w:r>
    </w:p>
    <w:p w:rsidR="00D607CA" w:rsidRPr="009D4ACF" w:rsidRDefault="00D607CA" w:rsidP="00D607CA">
      <w:pPr>
        <w:ind w:left="540" w:right="360" w:hanging="540"/>
      </w:pPr>
    </w:p>
    <w:p w:rsidR="00D607CA" w:rsidRPr="009D4ACF" w:rsidRDefault="00D607CA" w:rsidP="00D607CA">
      <w:pPr>
        <w:widowControl/>
        <w:tabs>
          <w:tab w:val="left" w:pos="-1440"/>
        </w:tabs>
        <w:ind w:left="540" w:right="360" w:hanging="540"/>
        <w:rPr>
          <w:u w:val="single"/>
        </w:rPr>
      </w:pPr>
      <w:r w:rsidRPr="009D4ACF">
        <w:rPr>
          <w:u w:val="single"/>
        </w:rPr>
        <w:t>PASS THROUGH ADJUSTMENT CLAUSE:</w:t>
      </w:r>
    </w:p>
    <w:p w:rsidR="00D607CA" w:rsidRPr="009D4ACF" w:rsidRDefault="00D607CA" w:rsidP="00D607CA">
      <w:pPr>
        <w:widowControl/>
        <w:ind w:right="360"/>
        <w:jc w:val="both"/>
      </w:pPr>
      <w:r w:rsidRPr="009D4ACF">
        <w:t>The utility's cost attributable to annual fee, pumpage fee and/or consumption-based fee from the Lone Star Ground Water Conservation District Authority and/or other such governmental authority shall be passed through to all customers affected by such fees using the following calculations:</w:t>
      </w:r>
    </w:p>
    <w:p w:rsidR="00D607CA" w:rsidRPr="009D4ACF" w:rsidRDefault="00D607CA" w:rsidP="00D607CA">
      <w:pPr>
        <w:widowControl/>
        <w:tabs>
          <w:tab w:val="left" w:pos="-1440"/>
        </w:tabs>
        <w:ind w:left="540" w:right="360" w:hanging="540"/>
      </w:pPr>
    </w:p>
    <w:p w:rsidR="00D607CA" w:rsidRPr="009D4ACF" w:rsidRDefault="00D607CA" w:rsidP="00D607CA">
      <w:pPr>
        <w:widowControl/>
        <w:ind w:left="900" w:right="360" w:hanging="540"/>
      </w:pPr>
      <w:r w:rsidRPr="009D4ACF">
        <w:t>Adjusted Gallonage Rate (AG) = G + [B</w:t>
      </w:r>
      <w:proofErr w:type="gramStart"/>
      <w:r w:rsidRPr="009D4ACF">
        <w:t>/(</w:t>
      </w:r>
      <w:proofErr w:type="gramEnd"/>
      <w:r w:rsidRPr="009D4ACF">
        <w:t>1 – L)], Where:</w:t>
      </w:r>
    </w:p>
    <w:p w:rsidR="00D607CA" w:rsidRPr="009D4ACF" w:rsidRDefault="00D607CA" w:rsidP="00D607CA">
      <w:pPr>
        <w:widowControl/>
        <w:tabs>
          <w:tab w:val="left" w:pos="900"/>
        </w:tabs>
        <w:ind w:left="540" w:right="360" w:hanging="540"/>
      </w:pPr>
      <w:r w:rsidRPr="009D4ACF">
        <w:tab/>
        <w:t>AG = adjusted gallonage charge, rounded to nearest one cent;</w:t>
      </w:r>
    </w:p>
    <w:p w:rsidR="00D607CA" w:rsidRPr="009D4ACF" w:rsidRDefault="00D607CA" w:rsidP="00D607CA">
      <w:pPr>
        <w:widowControl/>
        <w:tabs>
          <w:tab w:val="left" w:pos="900"/>
        </w:tabs>
        <w:ind w:left="540" w:right="360" w:hanging="540"/>
      </w:pPr>
      <w:r w:rsidRPr="009D4ACF">
        <w:tab/>
        <w:t>G = approved gallonage charge, per 1,000 gallons;</w:t>
      </w:r>
    </w:p>
    <w:p w:rsidR="00D607CA" w:rsidRPr="009D4ACF" w:rsidRDefault="00D607CA" w:rsidP="00D607CA">
      <w:pPr>
        <w:widowControl/>
        <w:tabs>
          <w:tab w:val="left" w:pos="900"/>
        </w:tabs>
        <w:ind w:left="540" w:right="360" w:hanging="540"/>
      </w:pPr>
      <w:r w:rsidRPr="009D4ACF">
        <w:tab/>
        <w:t>B =   change in fee (per 1,000 gallons);</w:t>
      </w:r>
    </w:p>
    <w:p w:rsidR="00D607CA" w:rsidRPr="009D4ACF" w:rsidRDefault="00D607CA" w:rsidP="00D607CA">
      <w:pPr>
        <w:widowControl/>
        <w:ind w:left="540" w:right="180" w:hanging="900"/>
      </w:pPr>
      <w:r w:rsidRPr="009D4ACF">
        <w:tab/>
        <w:t>L = water or sewer line loss for preceding 12 months, not to exceed 0.15 (15%)</w:t>
      </w:r>
    </w:p>
    <w:p w:rsidR="00D607CA" w:rsidRPr="009D4ACF" w:rsidRDefault="00D607CA" w:rsidP="00D607CA">
      <w:pPr>
        <w:ind w:left="540" w:right="360" w:hanging="540"/>
        <w:rPr>
          <w:sz w:val="16"/>
          <w:szCs w:val="16"/>
        </w:rPr>
      </w:pPr>
    </w:p>
    <w:p w:rsidR="00D607CA" w:rsidRPr="009D4ACF" w:rsidRDefault="00D607CA" w:rsidP="00D607CA">
      <w:pPr>
        <w:widowControl/>
        <w:ind w:right="360"/>
        <w:jc w:val="both"/>
      </w:pPr>
      <w:r w:rsidRPr="009D4ACF">
        <w:t>To implement or modify the Pass-Through Adjustment Clause, the utility must comply with all notice requirements of 16 TAC § 24.2</w:t>
      </w:r>
      <w:r w:rsidR="00CE00CE">
        <w:t>5(b)(2)(F)</w:t>
      </w:r>
      <w:r w:rsidRPr="009D4ACF">
        <w:t>.</w:t>
      </w:r>
    </w:p>
    <w:p w:rsidR="00D607CA" w:rsidRPr="00FF5DBA" w:rsidRDefault="00D607CA" w:rsidP="00D607CA">
      <w:pPr>
        <w:widowControl/>
        <w:autoSpaceDE/>
        <w:autoSpaceDN/>
        <w:adjustRightInd/>
        <w:rPr>
          <w:highlight w:val="yellow"/>
          <w:u w:val="single"/>
        </w:rPr>
      </w:pPr>
      <w:r w:rsidRPr="00FF5DBA">
        <w:rPr>
          <w:highlight w:val="yellow"/>
          <w:u w:val="single"/>
        </w:rPr>
        <w:br w:type="page"/>
      </w:r>
    </w:p>
    <w:p w:rsidR="00D607CA" w:rsidRPr="009D4ACF" w:rsidRDefault="00D607CA" w:rsidP="00D607CA">
      <w:pPr>
        <w:tabs>
          <w:tab w:val="right" w:pos="9900"/>
        </w:tabs>
      </w:pPr>
      <w:r w:rsidRPr="009D4ACF">
        <w:rPr>
          <w:u w:val="single"/>
        </w:rPr>
        <w:lastRenderedPageBreak/>
        <w:t>C &amp; R Water Supply, Inc.</w:t>
      </w:r>
      <w:r w:rsidRPr="009D4ACF">
        <w:tab/>
        <w:t>Water Utility Tariff Page 5</w:t>
      </w:r>
    </w:p>
    <w:p w:rsidR="00D607CA" w:rsidRPr="009D4ACF" w:rsidRDefault="00D607CA" w:rsidP="00D607CA">
      <w:pPr>
        <w:tabs>
          <w:tab w:val="left" w:pos="9360"/>
        </w:tabs>
        <w:ind w:left="720" w:hanging="720"/>
        <w:rPr>
          <w:b/>
          <w:sz w:val="22"/>
          <w:szCs w:val="22"/>
        </w:rPr>
      </w:pPr>
      <w:r w:rsidRPr="009D4ACF">
        <w:rPr>
          <w:b/>
          <w:sz w:val="22"/>
          <w:szCs w:val="22"/>
        </w:rPr>
        <w:t>Five Oaks Estates, HWY 59 Estates, River Oaks Sunshine Acres,</w:t>
      </w:r>
    </w:p>
    <w:p w:rsidR="00D607CA" w:rsidRPr="009D4ACF" w:rsidRDefault="00D607CA" w:rsidP="00D607CA">
      <w:pPr>
        <w:ind w:right="-180"/>
        <w:rPr>
          <w:b/>
          <w:sz w:val="22"/>
          <w:szCs w:val="22"/>
        </w:rPr>
      </w:pPr>
      <w:r w:rsidRPr="009D4ACF">
        <w:rPr>
          <w:b/>
          <w:sz w:val="22"/>
          <w:szCs w:val="22"/>
        </w:rPr>
        <w:t>Shannon Estates Water System, Trails End</w:t>
      </w:r>
    </w:p>
    <w:p w:rsidR="00D607CA" w:rsidRPr="009D4ACF" w:rsidRDefault="00D607CA" w:rsidP="00D607CA">
      <w:pPr>
        <w:tabs>
          <w:tab w:val="left" w:pos="9360"/>
        </w:tabs>
        <w:ind w:left="720" w:hanging="720"/>
      </w:pPr>
    </w:p>
    <w:p w:rsidR="00D607CA" w:rsidRPr="009D4ACF" w:rsidRDefault="00D607CA" w:rsidP="00D607CA">
      <w:pPr>
        <w:jc w:val="center"/>
      </w:pPr>
      <w:r w:rsidRPr="009D4ACF">
        <w:t>SECTION 1.0 -- RATE SCHEDULE</w:t>
      </w:r>
    </w:p>
    <w:p w:rsidR="00D607CA" w:rsidRPr="009D4ACF" w:rsidRDefault="00D607CA" w:rsidP="00D607CA">
      <w:pPr>
        <w:tabs>
          <w:tab w:val="left" w:pos="9360"/>
        </w:tabs>
        <w:ind w:left="720" w:hanging="720"/>
      </w:pPr>
    </w:p>
    <w:p w:rsidR="00D607CA" w:rsidRPr="009D4ACF" w:rsidRDefault="00D607CA" w:rsidP="00D607CA">
      <w:pPr>
        <w:rPr>
          <w:u w:val="single"/>
        </w:rPr>
      </w:pPr>
      <w:r w:rsidRPr="009D4ACF">
        <w:rPr>
          <w:u w:val="single"/>
        </w:rPr>
        <w:t>Section 1.01 – Rates</w:t>
      </w:r>
    </w:p>
    <w:p w:rsidR="00D607CA" w:rsidRPr="009D4ACF" w:rsidRDefault="00D607CA" w:rsidP="00D607CA">
      <w:pPr>
        <w:tabs>
          <w:tab w:val="left" w:pos="9360"/>
        </w:tabs>
        <w:ind w:left="720" w:hanging="720"/>
      </w:pPr>
    </w:p>
    <w:p w:rsidR="00D607CA" w:rsidRPr="009D4ACF" w:rsidRDefault="00D607CA" w:rsidP="00D607CA">
      <w:pPr>
        <w:tabs>
          <w:tab w:val="left" w:pos="2160"/>
          <w:tab w:val="left" w:pos="6660"/>
        </w:tabs>
      </w:pPr>
      <w:r w:rsidRPr="009D4ACF">
        <w:rPr>
          <w:u w:val="single"/>
        </w:rPr>
        <w:t>Meter Size</w:t>
      </w:r>
      <w:r w:rsidRPr="009D4ACF">
        <w:tab/>
      </w:r>
      <w:r w:rsidRPr="009D4ACF">
        <w:rPr>
          <w:u w:val="single"/>
        </w:rPr>
        <w:t>Monthly Minimum Charge</w:t>
      </w:r>
      <w:r w:rsidRPr="009D4ACF">
        <w:tab/>
      </w:r>
      <w:r w:rsidRPr="009D4ACF">
        <w:rPr>
          <w:u w:val="single"/>
        </w:rPr>
        <w:t>Gallonage Charge</w:t>
      </w:r>
    </w:p>
    <w:p w:rsidR="00D607CA" w:rsidRPr="009D4ACF" w:rsidRDefault="00D607CA" w:rsidP="00D607CA">
      <w:pPr>
        <w:tabs>
          <w:tab w:val="left" w:pos="2160"/>
          <w:tab w:val="left" w:pos="6660"/>
        </w:tabs>
        <w:rPr>
          <w:sz w:val="18"/>
          <w:szCs w:val="18"/>
        </w:rPr>
      </w:pPr>
      <w:r w:rsidRPr="009D4ACF">
        <w:t xml:space="preserve">5/8" or 3/4" </w:t>
      </w:r>
      <w:r w:rsidRPr="009D4ACF">
        <w:tab/>
      </w:r>
      <w:r w:rsidRPr="009D4ACF">
        <w:rPr>
          <w:u w:val="single"/>
        </w:rPr>
        <w:t>$46.29</w:t>
      </w:r>
      <w:r w:rsidRPr="009D4ACF">
        <w:t xml:space="preserve"> </w:t>
      </w:r>
      <w:r w:rsidRPr="009D4ACF">
        <w:rPr>
          <w:sz w:val="20"/>
          <w:szCs w:val="20"/>
        </w:rPr>
        <w:t xml:space="preserve">(Includes </w:t>
      </w:r>
      <w:r w:rsidRPr="009D4ACF">
        <w:rPr>
          <w:sz w:val="20"/>
          <w:szCs w:val="20"/>
          <w:u w:val="single"/>
        </w:rPr>
        <w:t>0</w:t>
      </w:r>
      <w:r w:rsidRPr="009D4ACF">
        <w:rPr>
          <w:sz w:val="20"/>
          <w:szCs w:val="20"/>
        </w:rPr>
        <w:t xml:space="preserve"> gallons)</w:t>
      </w:r>
      <w:r w:rsidRPr="009D4ACF">
        <w:tab/>
      </w:r>
      <w:r w:rsidRPr="009D4ACF">
        <w:rPr>
          <w:u w:val="single"/>
        </w:rPr>
        <w:t>$2.00</w:t>
      </w:r>
      <w:r w:rsidRPr="009D4ACF">
        <w:t xml:space="preserve"> </w:t>
      </w:r>
      <w:r w:rsidRPr="009D4ACF">
        <w:rPr>
          <w:sz w:val="18"/>
          <w:szCs w:val="18"/>
        </w:rPr>
        <w:t>per 1000 gallons for all meter sizes</w:t>
      </w:r>
    </w:p>
    <w:p w:rsidR="00D607CA" w:rsidRPr="009D4ACF" w:rsidRDefault="00D607CA" w:rsidP="00D607CA">
      <w:pPr>
        <w:tabs>
          <w:tab w:val="left" w:pos="630"/>
          <w:tab w:val="left" w:pos="2160"/>
          <w:tab w:val="left" w:pos="6660"/>
        </w:tabs>
        <w:rPr>
          <w:u w:val="single"/>
        </w:rPr>
      </w:pPr>
      <w:r w:rsidRPr="009D4ACF">
        <w:t xml:space="preserve">      1"</w:t>
      </w:r>
      <w:r w:rsidRPr="009D4ACF">
        <w:tab/>
      </w:r>
      <w:r w:rsidRPr="009D4ACF">
        <w:tab/>
      </w:r>
      <w:r w:rsidRPr="009D4ACF">
        <w:rPr>
          <w:u w:val="single"/>
        </w:rPr>
        <w:t>$115.72</w:t>
      </w:r>
      <w:r w:rsidRPr="009D4ACF">
        <w:t xml:space="preserve"> </w:t>
      </w:r>
      <w:r w:rsidRPr="009D4ACF">
        <w:tab/>
      </w:r>
      <w:r w:rsidRPr="009D4ACF">
        <w:rPr>
          <w:b/>
          <w:u w:val="single"/>
        </w:rPr>
        <w:t>Plus</w:t>
      </w:r>
      <w:r w:rsidRPr="009D4ACF">
        <w:rPr>
          <w:b/>
        </w:rPr>
        <w:tab/>
      </w:r>
    </w:p>
    <w:p w:rsidR="00D607CA" w:rsidRPr="009D4ACF" w:rsidRDefault="00D607CA" w:rsidP="00D607CA">
      <w:pPr>
        <w:tabs>
          <w:tab w:val="left" w:pos="2160"/>
          <w:tab w:val="left" w:pos="6660"/>
        </w:tabs>
        <w:rPr>
          <w:u w:val="single"/>
        </w:rPr>
      </w:pPr>
      <w:r w:rsidRPr="009D4ACF">
        <w:t xml:space="preserve">      1½"</w:t>
      </w:r>
      <w:r w:rsidRPr="009D4ACF">
        <w:tab/>
      </w:r>
      <w:r w:rsidRPr="009D4ACF">
        <w:rPr>
          <w:u w:val="single"/>
        </w:rPr>
        <w:t>$231.45</w:t>
      </w:r>
      <w:r w:rsidRPr="009D4ACF">
        <w:tab/>
      </w:r>
      <w:r w:rsidRPr="009D4ACF">
        <w:rPr>
          <w:u w:val="single"/>
        </w:rPr>
        <w:t>*$0.58 per 1000 gallons for SJRA</w:t>
      </w:r>
    </w:p>
    <w:p w:rsidR="00D607CA" w:rsidRPr="009D4ACF" w:rsidRDefault="00D607CA" w:rsidP="00D607CA">
      <w:pPr>
        <w:tabs>
          <w:tab w:val="left" w:pos="2160"/>
          <w:tab w:val="left" w:pos="5850"/>
        </w:tabs>
        <w:ind w:left="360"/>
      </w:pPr>
      <w:r w:rsidRPr="009D4ACF">
        <w:t>2"</w:t>
      </w:r>
      <w:r w:rsidRPr="009D4ACF">
        <w:tab/>
      </w:r>
      <w:r w:rsidRPr="009D4ACF">
        <w:rPr>
          <w:u w:val="single"/>
        </w:rPr>
        <w:t>$370.32</w:t>
      </w:r>
    </w:p>
    <w:p w:rsidR="00D607CA" w:rsidRPr="009D4ACF" w:rsidRDefault="00D607CA" w:rsidP="00D607CA">
      <w:pPr>
        <w:tabs>
          <w:tab w:val="left" w:pos="2160"/>
        </w:tabs>
        <w:ind w:left="360"/>
      </w:pPr>
      <w:r w:rsidRPr="009D4ACF">
        <w:t>3"</w:t>
      </w:r>
      <w:r w:rsidRPr="009D4ACF">
        <w:tab/>
      </w:r>
      <w:r w:rsidRPr="009D4ACF">
        <w:rPr>
          <w:u w:val="single"/>
        </w:rPr>
        <w:t>$694.35</w:t>
      </w:r>
    </w:p>
    <w:p w:rsidR="00D607CA" w:rsidRPr="009D4ACF" w:rsidRDefault="00D607CA" w:rsidP="00D607CA">
      <w:pPr>
        <w:tabs>
          <w:tab w:val="left" w:pos="2160"/>
          <w:tab w:val="left" w:pos="2880"/>
        </w:tabs>
        <w:ind w:left="360"/>
        <w:rPr>
          <w:u w:val="single"/>
        </w:rPr>
      </w:pPr>
      <w:r w:rsidRPr="009D4ACF">
        <w:t>4"</w:t>
      </w:r>
      <w:r w:rsidRPr="009D4ACF">
        <w:tab/>
      </w:r>
      <w:r w:rsidRPr="009D4ACF">
        <w:rPr>
          <w:u w:val="single"/>
        </w:rPr>
        <w:t>$925.80</w:t>
      </w:r>
    </w:p>
    <w:p w:rsidR="00D607CA" w:rsidRPr="009D4ACF" w:rsidRDefault="00D607CA" w:rsidP="00D607CA">
      <w:pPr>
        <w:tabs>
          <w:tab w:val="left" w:pos="2160"/>
        </w:tabs>
        <w:ind w:left="360"/>
        <w:rPr>
          <w:u w:val="single"/>
        </w:rPr>
      </w:pPr>
      <w:r w:rsidRPr="009D4ACF">
        <w:t>6"</w:t>
      </w:r>
      <w:r w:rsidRPr="009D4ACF">
        <w:tab/>
      </w:r>
      <w:r w:rsidRPr="009D4ACF">
        <w:rPr>
          <w:u w:val="single"/>
        </w:rPr>
        <w:t>$1,018.38</w:t>
      </w:r>
    </w:p>
    <w:p w:rsidR="00D607CA" w:rsidRPr="009D4ACF" w:rsidRDefault="00D607CA" w:rsidP="00D607CA">
      <w:pPr>
        <w:tabs>
          <w:tab w:val="left" w:pos="9360"/>
        </w:tabs>
        <w:ind w:left="720" w:hanging="720"/>
      </w:pPr>
    </w:p>
    <w:p w:rsidR="00D607CA" w:rsidRPr="009D4ACF" w:rsidRDefault="00D607CA" w:rsidP="00D607CA">
      <w:pPr>
        <w:tabs>
          <w:tab w:val="left" w:pos="0"/>
          <w:tab w:val="left" w:pos="1008"/>
          <w:tab w:val="left" w:pos="2448"/>
          <w:tab w:val="left" w:pos="2880"/>
          <w:tab w:val="left" w:pos="3240"/>
          <w:tab w:val="left" w:pos="3600"/>
          <w:tab w:val="right" w:pos="8550"/>
          <w:tab w:val="left" w:leader="dot" w:pos="8640"/>
          <w:tab w:val="left" w:pos="9360"/>
        </w:tabs>
        <w:jc w:val="both"/>
        <w:rPr>
          <w:b/>
          <w:color w:val="000000"/>
        </w:rPr>
      </w:pPr>
      <w:r w:rsidRPr="009D4ACF">
        <w:rPr>
          <w:b/>
          <w:bCs/>
        </w:rPr>
        <w:t>Pass Through Fees:</w:t>
      </w:r>
    </w:p>
    <w:p w:rsidR="00D607CA" w:rsidRPr="009D4ACF" w:rsidRDefault="00D607CA" w:rsidP="00D607CA">
      <w:pPr>
        <w:jc w:val="both"/>
      </w:pPr>
      <w:r w:rsidRPr="009D4ACF">
        <w:rPr>
          <w:color w:val="000000"/>
        </w:rPr>
        <w:t xml:space="preserve">*In addition to the gallonage charge, the </w:t>
      </w:r>
      <w:r w:rsidRPr="009D4ACF">
        <w:rPr>
          <w:lang w:val="en-CA"/>
        </w:rPr>
        <w:t xml:space="preserve">San Jacinto River Authority (SJRA) Groundwater Reduction Plan fee of </w:t>
      </w:r>
      <w:r w:rsidRPr="009D4ACF">
        <w:rPr>
          <w:u w:val="single"/>
          <w:lang w:val="en-CA"/>
        </w:rPr>
        <w:t>$0.58</w:t>
      </w:r>
      <w:r w:rsidRPr="009D4ACF">
        <w:rPr>
          <w:lang w:val="en-CA"/>
        </w:rPr>
        <w:t xml:space="preserve"> per 1,000 gallons used will be </w:t>
      </w:r>
      <w:r w:rsidRPr="009D4ACF">
        <w:rPr>
          <w:color w:val="000000"/>
        </w:rPr>
        <w:t>charged to all ratepayers affected by the SJRA Groundwater Reduction Plan.</w:t>
      </w:r>
    </w:p>
    <w:p w:rsidR="00D607CA" w:rsidRPr="009D4ACF" w:rsidRDefault="00D607CA" w:rsidP="00D607CA">
      <w:pPr>
        <w:tabs>
          <w:tab w:val="left" w:pos="9360"/>
        </w:tabs>
        <w:ind w:left="720" w:hanging="720"/>
      </w:pPr>
    </w:p>
    <w:p w:rsidR="00D607CA" w:rsidRPr="009D4ACF" w:rsidRDefault="00D607CA" w:rsidP="00D607CA">
      <w:r w:rsidRPr="009D4ACF">
        <w:t>FORM OF PAYMENT:  The utility will accept the following forms of payment:</w:t>
      </w:r>
    </w:p>
    <w:p w:rsidR="00D607CA" w:rsidRPr="009D4ACF" w:rsidRDefault="00D607CA" w:rsidP="00D607CA">
      <w:pPr>
        <w:ind w:right="-144"/>
      </w:pPr>
      <w:r w:rsidRPr="009D4ACF">
        <w:t>Cash</w:t>
      </w:r>
      <w:r w:rsidRPr="009D4ACF">
        <w:rPr>
          <w:u w:val="single"/>
        </w:rPr>
        <w:t xml:space="preserve"> </w:t>
      </w:r>
      <w:proofErr w:type="gramStart"/>
      <w:r w:rsidRPr="009D4ACF">
        <w:rPr>
          <w:u w:val="single"/>
        </w:rPr>
        <w:t xml:space="preserve">X </w:t>
      </w:r>
      <w:r w:rsidRPr="009D4ACF">
        <w:t>,</w:t>
      </w:r>
      <w:proofErr w:type="gramEnd"/>
      <w:r w:rsidRPr="009D4ACF">
        <w:t xml:space="preserve"> Check </w:t>
      </w:r>
      <w:r w:rsidRPr="009D4ACF">
        <w:rPr>
          <w:u w:val="single"/>
        </w:rPr>
        <w:t xml:space="preserve">X </w:t>
      </w:r>
      <w:r w:rsidRPr="009D4ACF">
        <w:t xml:space="preserve">, Money Order </w:t>
      </w:r>
      <w:r w:rsidRPr="009D4ACF">
        <w:rPr>
          <w:u w:val="single"/>
        </w:rPr>
        <w:t xml:space="preserve">X </w:t>
      </w:r>
      <w:r w:rsidRPr="009D4ACF">
        <w:t xml:space="preserve">, Credit Card </w:t>
      </w:r>
      <w:r w:rsidRPr="009D4ACF">
        <w:rPr>
          <w:u w:val="single"/>
        </w:rPr>
        <w:t xml:space="preserve">  </w:t>
      </w:r>
      <w:r w:rsidRPr="009D4ACF">
        <w:t xml:space="preserve">, Other </w:t>
      </w:r>
      <w:r w:rsidRPr="009D4ACF">
        <w:rPr>
          <w:sz w:val="20"/>
          <w:szCs w:val="20"/>
        </w:rPr>
        <w:t>(specify)</w:t>
      </w:r>
      <w:r w:rsidRPr="009D4ACF">
        <w:t xml:space="preserve"> Cashier’s Check </w:t>
      </w:r>
      <w:r w:rsidRPr="009D4ACF">
        <w:rPr>
          <w:u w:val="single"/>
        </w:rPr>
        <w:t>X</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THE UTILITY MAY REQUIRE EXACT CHANGE FOR PAYMENTS AND MAY REFUSE TO ACCEPT PAYMENTS MADE USING MORE THAN $1.00 IN SMALL COINS.  A WRITTEN RECEIPT WILL BE GIVEN FOR CASH PAYMENTS.</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jc w:val="both"/>
        <w:rPr>
          <w:color w:val="000000"/>
        </w:rPr>
      </w:pPr>
      <w:r w:rsidRPr="009D4ACF">
        <w:rPr>
          <w:color w:val="000000"/>
        </w:rPr>
        <w:t>REGULATORY ASSESSMENT</w:t>
      </w:r>
      <w:r w:rsidRPr="009D4ACF">
        <w:rPr>
          <w:color w:val="000000"/>
        </w:rPr>
        <w:tab/>
      </w:r>
      <w:r w:rsidRPr="009D4ACF">
        <w:rPr>
          <w:color w:val="000000"/>
          <w:u w:val="single"/>
        </w:rPr>
        <w:t>1.0%</w:t>
      </w:r>
    </w:p>
    <w:p w:rsidR="00D607CA" w:rsidRPr="009D4ACF" w:rsidRDefault="00D607CA" w:rsidP="00D607CA">
      <w:pPr>
        <w:widowControl/>
        <w:ind w:left="720"/>
        <w:jc w:val="both"/>
        <w:rPr>
          <w:color w:val="000000"/>
          <w:sz w:val="18"/>
          <w:szCs w:val="18"/>
        </w:rPr>
      </w:pPr>
      <w:r w:rsidRPr="009D4ACF">
        <w:rPr>
          <w:color w:val="000000"/>
          <w:sz w:val="18"/>
          <w:szCs w:val="18"/>
        </w:rPr>
        <w:t>PUC RULES REQUIRE THE UTILITY TO COLLECT A FEE OF ONE PERCENT OF THE RETAIL MONTHLY BILL AND TO REMIT FEE TO THE TCEQ.</w:t>
      </w:r>
    </w:p>
    <w:p w:rsidR="00D607CA" w:rsidRPr="009D4ACF" w:rsidRDefault="00D607CA" w:rsidP="00D607CA">
      <w:pPr>
        <w:tabs>
          <w:tab w:val="left" w:pos="9360"/>
        </w:tabs>
        <w:ind w:left="720" w:hanging="720"/>
      </w:pPr>
    </w:p>
    <w:p w:rsidR="00D607CA" w:rsidRPr="009D4ACF" w:rsidRDefault="00D607CA" w:rsidP="00D607CA">
      <w:pPr>
        <w:rPr>
          <w:u w:val="single"/>
        </w:rPr>
      </w:pPr>
      <w:r w:rsidRPr="009D4ACF">
        <w:rPr>
          <w:u w:val="single"/>
        </w:rPr>
        <w:t>Section 1.02 - Miscellaneous Fees</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jc w:val="both"/>
        <w:rPr>
          <w:color w:val="000000"/>
        </w:rPr>
      </w:pPr>
      <w:r w:rsidRPr="009D4ACF">
        <w:rPr>
          <w:color w:val="000000"/>
        </w:rPr>
        <w:t>TAP FEE</w:t>
      </w:r>
      <w:r w:rsidRPr="009D4ACF">
        <w:rPr>
          <w:color w:val="000000"/>
        </w:rPr>
        <w:tab/>
      </w:r>
      <w:r w:rsidRPr="009D4ACF">
        <w:rPr>
          <w:color w:val="000000"/>
          <w:u w:val="single"/>
        </w:rPr>
        <w:t>$500.00</w:t>
      </w:r>
    </w:p>
    <w:p w:rsidR="00D607CA" w:rsidRPr="009D4ACF" w:rsidRDefault="00D607CA" w:rsidP="00D607CA">
      <w:pPr>
        <w:widowControl/>
        <w:tabs>
          <w:tab w:val="left" w:pos="-1200"/>
          <w:tab w:val="left" w:pos="-720"/>
        </w:tabs>
        <w:ind w:left="720"/>
        <w:jc w:val="both"/>
        <w:rPr>
          <w:color w:val="000000"/>
        </w:rPr>
      </w:pPr>
      <w:r w:rsidRPr="009D4ACF">
        <w:rPr>
          <w:color w:val="000000"/>
          <w:sz w:val="18"/>
          <w:szCs w:val="18"/>
        </w:rPr>
        <w:t>TAP FEE COVERS THE UTILITY'S COSTS FOR MATERIALS AND LABOR TO INSTALL A STANDARD RESIDENTIAL 5/8" or 3/4" METER.  AN ADDITIONAL FEE TO COVER UNIQUE COSTS IS PERMITTED IF LISTED ON THIS TARIFF.</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pPr>
      <w:r w:rsidRPr="009D4ACF">
        <w:t>TAP FEE (Large meter)</w:t>
      </w:r>
      <w:r w:rsidRPr="009D4ACF">
        <w:tab/>
        <w:t>Actual Cost</w:t>
      </w:r>
    </w:p>
    <w:p w:rsidR="00D607CA" w:rsidRPr="009D4ACF" w:rsidRDefault="00D607CA" w:rsidP="00D607CA">
      <w:pPr>
        <w:widowControl/>
        <w:ind w:left="720"/>
        <w:jc w:val="both"/>
        <w:rPr>
          <w:sz w:val="18"/>
          <w:szCs w:val="18"/>
        </w:rPr>
      </w:pPr>
      <w:r w:rsidRPr="009D4ACF">
        <w:rPr>
          <w:sz w:val="18"/>
          <w:szCs w:val="18"/>
        </w:rPr>
        <w:t>TAP FEE IS THE UTILITY'S ACTUAL COST FOR MATERIALS AND LABOR FOR METER SIZE INSTALLED.</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pPr>
      <w:r w:rsidRPr="009D4ACF">
        <w:t>METER RELOCATION FEE</w:t>
      </w:r>
      <w:r w:rsidRPr="009D4ACF">
        <w:tab/>
      </w:r>
      <w:r w:rsidRPr="009D4ACF">
        <w:rPr>
          <w:sz w:val="22"/>
          <w:szCs w:val="22"/>
          <w:u w:val="single"/>
        </w:rPr>
        <w:t>(Actual Cost to Relocate Meter Not to Exceed Tap Fee)</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THIS FEE MAY BE CHARGED IF A CUSTOMER REQUESTS THAT AN EXISTING METER BE RELOCATED.</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jc w:val="both"/>
        <w:rPr>
          <w:color w:val="000000"/>
        </w:rPr>
      </w:pPr>
      <w:r w:rsidRPr="009D4ACF">
        <w:rPr>
          <w:color w:val="000000"/>
        </w:rPr>
        <w:t>METER TEST FEE</w:t>
      </w:r>
      <w:r w:rsidRPr="009D4ACF">
        <w:rPr>
          <w:color w:val="000000"/>
        </w:rPr>
        <w:tab/>
      </w:r>
      <w:r w:rsidRPr="009D4ACF">
        <w:rPr>
          <w:color w:val="000000"/>
          <w:u w:val="single"/>
        </w:rPr>
        <w:t>$25.00</w:t>
      </w:r>
    </w:p>
    <w:p w:rsidR="00D607CA" w:rsidRPr="009D4ACF" w:rsidRDefault="00D607CA" w:rsidP="00D607CA">
      <w:pPr>
        <w:widowControl/>
        <w:ind w:left="720"/>
        <w:jc w:val="both"/>
        <w:rPr>
          <w:color w:val="000000"/>
          <w:sz w:val="18"/>
          <w:szCs w:val="18"/>
        </w:rPr>
      </w:pPr>
      <w:r w:rsidRPr="009D4ACF">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D607CA" w:rsidRPr="009D4ACF" w:rsidRDefault="00D607CA" w:rsidP="00D607CA">
      <w:pPr>
        <w:widowControl/>
        <w:tabs>
          <w:tab w:val="right" w:pos="9900"/>
        </w:tabs>
      </w:pPr>
      <w:r w:rsidRPr="00FF5DBA">
        <w:rPr>
          <w:sz w:val="20"/>
          <w:szCs w:val="20"/>
          <w:highlight w:val="yellow"/>
        </w:rPr>
        <w:br w:type="page"/>
      </w:r>
      <w:r w:rsidRPr="009D4ACF">
        <w:rPr>
          <w:u w:val="single"/>
        </w:rPr>
        <w:lastRenderedPageBreak/>
        <w:t>C &amp; R Water Supply, Inc.</w:t>
      </w:r>
      <w:r w:rsidRPr="009D4ACF">
        <w:tab/>
        <w:t>Water Utility Tariff Page 5a</w:t>
      </w:r>
    </w:p>
    <w:p w:rsidR="00D607CA" w:rsidRPr="009D4ACF" w:rsidRDefault="00D607CA" w:rsidP="00D607CA">
      <w:pPr>
        <w:tabs>
          <w:tab w:val="left" w:pos="9360"/>
        </w:tabs>
        <w:ind w:left="720" w:hanging="720"/>
        <w:rPr>
          <w:b/>
          <w:sz w:val="22"/>
          <w:szCs w:val="22"/>
        </w:rPr>
      </w:pPr>
      <w:r w:rsidRPr="009D4ACF">
        <w:rPr>
          <w:b/>
          <w:sz w:val="22"/>
          <w:szCs w:val="22"/>
        </w:rPr>
        <w:t xml:space="preserve">Five Oaks Estates, HWY 59 Estates, River Oaks Sunshine Acres, </w:t>
      </w:r>
    </w:p>
    <w:p w:rsidR="00D607CA" w:rsidRPr="009D4ACF" w:rsidRDefault="00D607CA" w:rsidP="00D607CA">
      <w:pPr>
        <w:ind w:right="-180"/>
        <w:rPr>
          <w:b/>
          <w:sz w:val="22"/>
          <w:szCs w:val="22"/>
        </w:rPr>
      </w:pPr>
      <w:r w:rsidRPr="009D4ACF">
        <w:rPr>
          <w:b/>
          <w:sz w:val="22"/>
          <w:szCs w:val="22"/>
        </w:rPr>
        <w:t>Shannon Estates Water System, Trails End</w:t>
      </w:r>
    </w:p>
    <w:p w:rsidR="00D607CA" w:rsidRPr="009D4ACF" w:rsidRDefault="00D607CA" w:rsidP="00D607CA">
      <w:pPr>
        <w:tabs>
          <w:tab w:val="left" w:pos="9360"/>
        </w:tabs>
        <w:ind w:left="720" w:hanging="720"/>
        <w:rPr>
          <w:sz w:val="16"/>
          <w:szCs w:val="16"/>
        </w:rPr>
      </w:pPr>
    </w:p>
    <w:p w:rsidR="00D607CA" w:rsidRPr="009D4ACF" w:rsidRDefault="00D607CA" w:rsidP="00D607CA">
      <w:pPr>
        <w:jc w:val="center"/>
      </w:pPr>
      <w:r w:rsidRPr="009D4ACF">
        <w:t>SECTION 1.0 -- RATE SCHEDULE (Continued)</w:t>
      </w:r>
    </w:p>
    <w:p w:rsidR="00D607CA" w:rsidRPr="009D4ACF" w:rsidRDefault="00D607CA" w:rsidP="00D607CA">
      <w:pPr>
        <w:rPr>
          <w:sz w:val="16"/>
          <w:szCs w:val="16"/>
        </w:rPr>
      </w:pPr>
    </w:p>
    <w:p w:rsidR="00D607CA" w:rsidRPr="009D4ACF" w:rsidRDefault="00D607CA" w:rsidP="00D607CA">
      <w:r w:rsidRPr="009D4ACF">
        <w:t>RECONNECTION FEE</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THE RECONNECT FEE MUST BE PAID BEFORE SERVICE CAN BE RESTORED TO A CUSTOMER WHO HAS BEEN DISCONNECTED FOR THE FOLLOWING REASONS (OR OTHER REASONS LISTED UNDER SECTION 2.0 OF THIS TARIFF):</w:t>
      </w:r>
    </w:p>
    <w:p w:rsidR="00D607CA" w:rsidRPr="009D4ACF" w:rsidRDefault="00D607CA" w:rsidP="00D607CA">
      <w:pPr>
        <w:tabs>
          <w:tab w:val="right" w:leader="dot" w:pos="9900"/>
        </w:tabs>
        <w:ind w:left="720"/>
      </w:pPr>
      <w:r w:rsidRPr="009D4ACF">
        <w:t>a)  Nonpayment of bill (Maximum $25.00)</w:t>
      </w:r>
      <w:r w:rsidRPr="009D4ACF">
        <w:tab/>
      </w:r>
      <w:r w:rsidRPr="009D4ACF">
        <w:rPr>
          <w:u w:val="single"/>
        </w:rPr>
        <w:t>$25.00</w:t>
      </w:r>
    </w:p>
    <w:p w:rsidR="00D607CA" w:rsidRPr="009D4ACF" w:rsidRDefault="00D607CA" w:rsidP="00D607CA">
      <w:pPr>
        <w:tabs>
          <w:tab w:val="right" w:pos="9900"/>
        </w:tabs>
        <w:ind w:left="720"/>
      </w:pPr>
      <w:r w:rsidRPr="009D4ACF">
        <w:t>b)  Customer's request that service be disconnected</w:t>
      </w:r>
      <w:r w:rsidRPr="009D4ACF">
        <w:tab/>
      </w:r>
      <w:r w:rsidRPr="009D4ACF">
        <w:rPr>
          <w:u w:val="single"/>
        </w:rPr>
        <w:t>$50.00</w:t>
      </w:r>
    </w:p>
    <w:p w:rsidR="00D607CA" w:rsidRPr="009D4ACF" w:rsidRDefault="00D607CA" w:rsidP="00D607CA">
      <w:pPr>
        <w:rPr>
          <w:sz w:val="16"/>
          <w:szCs w:val="16"/>
        </w:rPr>
      </w:pPr>
    </w:p>
    <w:p w:rsidR="00D607CA" w:rsidRPr="009D4ACF" w:rsidRDefault="00D607CA" w:rsidP="00D607CA">
      <w:pPr>
        <w:widowControl/>
        <w:tabs>
          <w:tab w:val="right" w:leader="dot" w:pos="9900"/>
        </w:tabs>
        <w:jc w:val="both"/>
        <w:rPr>
          <w:color w:val="000000"/>
        </w:rPr>
      </w:pPr>
      <w:r w:rsidRPr="009D4ACF">
        <w:rPr>
          <w:color w:val="000000"/>
        </w:rPr>
        <w:t>RETURNED CHECK CHARGE (Maximum)</w:t>
      </w:r>
      <w:r w:rsidRPr="009D4ACF">
        <w:rPr>
          <w:color w:val="000000"/>
        </w:rPr>
        <w:tab/>
      </w:r>
      <w:r w:rsidRPr="009D4ACF">
        <w:rPr>
          <w:color w:val="000000"/>
          <w:u w:val="single"/>
        </w:rPr>
        <w:t>$30.00</w:t>
      </w:r>
    </w:p>
    <w:p w:rsidR="00D607CA" w:rsidRPr="009D4ACF" w:rsidRDefault="00D607CA" w:rsidP="00D607CA">
      <w:pPr>
        <w:widowControl/>
        <w:tabs>
          <w:tab w:val="left" w:pos="-1200"/>
          <w:tab w:val="left" w:pos="-720"/>
        </w:tabs>
        <w:ind w:firstLine="720"/>
        <w:jc w:val="both"/>
        <w:rPr>
          <w:color w:val="000000"/>
        </w:rPr>
      </w:pPr>
      <w:r w:rsidRPr="009D4ACF">
        <w:rPr>
          <w:color w:val="000000"/>
          <w:sz w:val="18"/>
          <w:szCs w:val="18"/>
        </w:rPr>
        <w:t>RETURNED CHECK CHARGES MUST BE BASED ON THE UTILITY</w:t>
      </w:r>
      <w:r w:rsidRPr="009D4ACF">
        <w:rPr>
          <w:color w:val="000000"/>
          <w:sz w:val="18"/>
          <w:szCs w:val="18"/>
        </w:rPr>
        <w:sym w:font="WP TypographicSymbols" w:char="003D"/>
      </w:r>
      <w:r w:rsidRPr="009D4ACF">
        <w:rPr>
          <w:color w:val="000000"/>
          <w:sz w:val="18"/>
          <w:szCs w:val="18"/>
        </w:rPr>
        <w:t>S DOCUMENTABLE COST.</w:t>
      </w:r>
    </w:p>
    <w:p w:rsidR="00D607CA" w:rsidRPr="009D4ACF" w:rsidRDefault="00D607CA" w:rsidP="00D607CA">
      <w:pPr>
        <w:rPr>
          <w:sz w:val="16"/>
          <w:szCs w:val="16"/>
        </w:rPr>
      </w:pPr>
    </w:p>
    <w:p w:rsidR="00D607CA" w:rsidRPr="009D4ACF" w:rsidRDefault="00D607CA" w:rsidP="00D607CA">
      <w:pPr>
        <w:widowControl/>
        <w:tabs>
          <w:tab w:val="right" w:leader="dot" w:pos="9900"/>
        </w:tabs>
        <w:jc w:val="both"/>
        <w:rPr>
          <w:color w:val="000000"/>
        </w:rPr>
      </w:pPr>
      <w:r w:rsidRPr="009D4ACF">
        <w:rPr>
          <w:color w:val="000000"/>
        </w:rPr>
        <w:t>TRANSFER FEE</w:t>
      </w:r>
      <w:r w:rsidRPr="009D4ACF">
        <w:rPr>
          <w:color w:val="000000"/>
        </w:rPr>
        <w:tab/>
      </w:r>
      <w:r w:rsidRPr="009D4ACF">
        <w:rPr>
          <w:color w:val="000000"/>
          <w:u w:val="single"/>
        </w:rPr>
        <w:t>$35.00</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THE TRANSFER FEE WILL BE CHARGED FOR CHANGING AN ACCOUNT NAME AT THE SAME SERVICE LOCATION WHEN THE SERVICE IS NOT DISCONNECTED</w:t>
      </w:r>
    </w:p>
    <w:p w:rsidR="00D607CA" w:rsidRPr="009D4ACF" w:rsidRDefault="00D607CA" w:rsidP="00D607CA">
      <w:pPr>
        <w:widowControl/>
        <w:tabs>
          <w:tab w:val="right" w:leader="dot" w:pos="9360"/>
        </w:tabs>
        <w:jc w:val="both"/>
        <w:rPr>
          <w:color w:val="000000"/>
          <w:sz w:val="16"/>
          <w:szCs w:val="16"/>
        </w:rPr>
      </w:pPr>
    </w:p>
    <w:p w:rsidR="00D607CA" w:rsidRPr="009D4ACF" w:rsidRDefault="00D607CA" w:rsidP="00D607CA">
      <w:pPr>
        <w:widowControl/>
        <w:tabs>
          <w:tab w:val="right" w:pos="9900"/>
        </w:tabs>
        <w:jc w:val="both"/>
        <w:rPr>
          <w:color w:val="000000"/>
        </w:rPr>
      </w:pPr>
      <w:r w:rsidRPr="009D4ACF">
        <w:rPr>
          <w:color w:val="000000"/>
        </w:rPr>
        <w:t xml:space="preserve">LATE CHARGE </w:t>
      </w:r>
      <w:r w:rsidRPr="009D4ACF">
        <w:rPr>
          <w:color w:val="000000"/>
          <w:sz w:val="18"/>
          <w:szCs w:val="18"/>
        </w:rPr>
        <w:t>(EITHER $5.00 OR 10 % OF THE BILL)</w:t>
      </w:r>
      <w:r w:rsidRPr="009D4ACF">
        <w:rPr>
          <w:color w:val="000000"/>
        </w:rPr>
        <w:tab/>
      </w:r>
      <w:r w:rsidRPr="009D4ACF">
        <w:rPr>
          <w:color w:val="000000"/>
          <w:u w:val="single"/>
        </w:rPr>
        <w:t>$5.00</w:t>
      </w:r>
    </w:p>
    <w:p w:rsidR="00D607CA" w:rsidRPr="009D4ACF" w:rsidRDefault="00D607CA" w:rsidP="00D607CA">
      <w:pPr>
        <w:widowControl/>
        <w:tabs>
          <w:tab w:val="left" w:pos="-1200"/>
          <w:tab w:val="left" w:pos="-720"/>
        </w:tabs>
        <w:ind w:left="720"/>
        <w:jc w:val="both"/>
        <w:rPr>
          <w:color w:val="000000"/>
        </w:rPr>
      </w:pPr>
      <w:r w:rsidRPr="009D4ACF">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rsidR="00D607CA" w:rsidRPr="009D4ACF" w:rsidRDefault="00D607CA" w:rsidP="00D607CA">
      <w:pPr>
        <w:widowControl/>
        <w:rPr>
          <w:sz w:val="16"/>
          <w:szCs w:val="16"/>
        </w:rPr>
      </w:pPr>
    </w:p>
    <w:p w:rsidR="00D607CA" w:rsidRPr="009D4ACF" w:rsidRDefault="00D607CA" w:rsidP="00D607CA">
      <w:pPr>
        <w:widowControl/>
        <w:tabs>
          <w:tab w:val="right" w:leader="dot" w:pos="9900"/>
        </w:tabs>
        <w:jc w:val="both"/>
        <w:rPr>
          <w:color w:val="000000"/>
        </w:rPr>
      </w:pPr>
      <w:r w:rsidRPr="009D4ACF">
        <w:rPr>
          <w:color w:val="000000"/>
        </w:rPr>
        <w:t>CUSTOMER DEPOSIT RESIDENTIAL (Maximum $50)</w:t>
      </w:r>
      <w:r w:rsidRPr="009D4ACF">
        <w:rPr>
          <w:color w:val="000000"/>
        </w:rPr>
        <w:tab/>
      </w:r>
      <w:r w:rsidRPr="009D4ACF">
        <w:rPr>
          <w:color w:val="000000"/>
          <w:u w:val="single"/>
        </w:rPr>
        <w:t>$50.00</w:t>
      </w:r>
    </w:p>
    <w:p w:rsidR="00D607CA" w:rsidRPr="009D4ACF" w:rsidRDefault="00D607CA" w:rsidP="00D607CA">
      <w:pPr>
        <w:widowControl/>
        <w:tabs>
          <w:tab w:val="left" w:pos="-1200"/>
          <w:tab w:val="left" w:pos="-720"/>
          <w:tab w:val="left" w:pos="0"/>
          <w:tab w:val="left" w:pos="360"/>
        </w:tabs>
        <w:jc w:val="both"/>
        <w:rPr>
          <w:color w:val="000000"/>
          <w:sz w:val="16"/>
          <w:szCs w:val="16"/>
        </w:rPr>
      </w:pPr>
    </w:p>
    <w:p w:rsidR="00D607CA" w:rsidRPr="009D4ACF" w:rsidRDefault="00D607CA" w:rsidP="00D607CA">
      <w:pPr>
        <w:widowControl/>
        <w:tabs>
          <w:tab w:val="right" w:leader="dot" w:pos="9900"/>
        </w:tabs>
      </w:pPr>
      <w:r w:rsidRPr="009D4ACF">
        <w:t>COMMERCIAL &amp; NON-RESIDENTIAL DEPOSIT</w:t>
      </w:r>
      <w:r w:rsidRPr="009D4ACF">
        <w:rPr>
          <w:sz w:val="18"/>
          <w:szCs w:val="18"/>
        </w:rPr>
        <w:tab/>
        <w:t>1/6TH OF ESTIMATED ANNUAL BILL</w:t>
      </w:r>
    </w:p>
    <w:p w:rsidR="00D607CA" w:rsidRPr="009D4ACF" w:rsidRDefault="00D607CA" w:rsidP="00D607CA">
      <w:pPr>
        <w:widowControl/>
        <w:autoSpaceDE/>
        <w:autoSpaceDN/>
        <w:adjustRightInd/>
        <w:rPr>
          <w:sz w:val="16"/>
          <w:szCs w:val="16"/>
        </w:rPr>
      </w:pPr>
    </w:p>
    <w:p w:rsidR="00D607CA" w:rsidRPr="009D4ACF" w:rsidRDefault="00D607CA" w:rsidP="00D607CA">
      <w:pPr>
        <w:widowControl/>
      </w:pPr>
      <w:r w:rsidRPr="009D4ACF">
        <w:t>GOVERNMENTAL TESTING, INSPECTION AND COSTS SURCHARGE</w:t>
      </w:r>
    </w:p>
    <w:p w:rsidR="00D607CA" w:rsidRPr="009D4ACF" w:rsidRDefault="00D607CA" w:rsidP="00D607CA">
      <w:pPr>
        <w:ind w:left="720"/>
        <w:jc w:val="both"/>
        <w:rPr>
          <w:sz w:val="18"/>
          <w:szCs w:val="18"/>
        </w:rPr>
      </w:pPr>
      <w:r w:rsidRPr="009D4ACF">
        <w:rPr>
          <w:sz w:val="18"/>
          <w:szCs w:val="18"/>
        </w:rPr>
        <w:t>WHEN AUTHORIZED IN WRITING BY TCEQ AND AFTER NOTICE TO CUSTOMERS, THE UTILITY MAY INCREASE RATES TO RECOVER INCREASED COSTS FOR INSPECTION FEES AND WATER TESTING 16 TAC 24.2</w:t>
      </w:r>
      <w:r w:rsidR="008E47C7">
        <w:rPr>
          <w:sz w:val="18"/>
          <w:szCs w:val="18"/>
        </w:rPr>
        <w:t>5</w:t>
      </w:r>
      <w:r w:rsidRPr="009D4ACF">
        <w:rPr>
          <w:sz w:val="18"/>
          <w:szCs w:val="18"/>
        </w:rPr>
        <w:t>(b)(2)(</w:t>
      </w:r>
      <w:r w:rsidR="008E47C7">
        <w:rPr>
          <w:sz w:val="18"/>
          <w:szCs w:val="18"/>
        </w:rPr>
        <w:t>G</w:t>
      </w:r>
      <w:r w:rsidRPr="009D4ACF">
        <w:rPr>
          <w:sz w:val="18"/>
          <w:szCs w:val="18"/>
        </w:rPr>
        <w:t>).</w:t>
      </w:r>
    </w:p>
    <w:p w:rsidR="00D607CA" w:rsidRPr="009D4ACF" w:rsidRDefault="00D607CA" w:rsidP="00D607CA">
      <w:pPr>
        <w:rPr>
          <w:sz w:val="16"/>
          <w:szCs w:val="16"/>
        </w:rPr>
      </w:pPr>
    </w:p>
    <w:p w:rsidR="00D607CA" w:rsidRPr="009D4ACF" w:rsidRDefault="00D607CA" w:rsidP="00D607CA">
      <w:r w:rsidRPr="009D4ACF">
        <w:t>LINE EXTENSION AND CONSTRUCTION CHARGES:</w:t>
      </w:r>
    </w:p>
    <w:p w:rsidR="00D607CA" w:rsidRPr="009D4ACF" w:rsidRDefault="00D607CA" w:rsidP="00D607CA">
      <w:pPr>
        <w:widowControl/>
        <w:tabs>
          <w:tab w:val="left" w:pos="-1200"/>
          <w:tab w:val="left" w:pos="-720"/>
        </w:tabs>
        <w:ind w:left="720"/>
        <w:jc w:val="both"/>
        <w:rPr>
          <w:color w:val="000000"/>
        </w:rPr>
      </w:pPr>
      <w:r w:rsidRPr="009D4ACF">
        <w:rPr>
          <w:color w:val="000000"/>
          <w:sz w:val="18"/>
          <w:szCs w:val="18"/>
        </w:rPr>
        <w:t>REFER TO SECTION 3.0--EXTENSION POLICY FOR TERMS, CONDITIONS, AND CHARGES WHEN NEW CONSTRUCTION IS NECESSARY TO PROVIDE SERVICE.</w:t>
      </w:r>
    </w:p>
    <w:p w:rsidR="00D607CA" w:rsidRPr="009D4ACF" w:rsidRDefault="00D607CA" w:rsidP="00D607CA">
      <w:pPr>
        <w:widowControl/>
        <w:tabs>
          <w:tab w:val="left" w:pos="-1440"/>
        </w:tabs>
        <w:rPr>
          <w:sz w:val="16"/>
          <w:szCs w:val="16"/>
          <w:u w:val="single"/>
        </w:rPr>
      </w:pPr>
    </w:p>
    <w:p w:rsidR="00D607CA" w:rsidRPr="009D4ACF" w:rsidRDefault="00D607CA" w:rsidP="00D607CA">
      <w:pPr>
        <w:widowControl/>
        <w:tabs>
          <w:tab w:val="left" w:pos="-1440"/>
        </w:tabs>
      </w:pPr>
      <w:r w:rsidRPr="009D4ACF">
        <w:t>PASS THROUGH ADJUSTMENT CLAUSE:</w:t>
      </w:r>
    </w:p>
    <w:p w:rsidR="00D607CA" w:rsidRPr="009D4ACF" w:rsidRDefault="00D607CA" w:rsidP="00D607CA">
      <w:pPr>
        <w:widowControl/>
        <w:jc w:val="both"/>
      </w:pPr>
      <w:r w:rsidRPr="009D4ACF">
        <w:t>The utility's cost attributable to annual fee, pumpage fee and/or consumption-based fee from the Lone Star Ground Water Conservation District Authority and/or other such governmental authority shall be passed through to all customers affected by such fees using the following calculations:</w:t>
      </w:r>
    </w:p>
    <w:p w:rsidR="00D607CA" w:rsidRPr="009D4ACF" w:rsidRDefault="00D607CA" w:rsidP="00D607CA">
      <w:pPr>
        <w:widowControl/>
        <w:tabs>
          <w:tab w:val="left" w:pos="-1440"/>
        </w:tabs>
        <w:rPr>
          <w:sz w:val="16"/>
          <w:szCs w:val="16"/>
        </w:rPr>
      </w:pPr>
    </w:p>
    <w:p w:rsidR="00D607CA" w:rsidRPr="009D4ACF" w:rsidRDefault="00D607CA" w:rsidP="00D607CA">
      <w:pPr>
        <w:widowControl/>
        <w:ind w:left="360"/>
      </w:pPr>
      <w:r w:rsidRPr="009D4ACF">
        <w:t>Adjusted Gallonage Rate (AG) = G + [B</w:t>
      </w:r>
      <w:proofErr w:type="gramStart"/>
      <w:r w:rsidRPr="009D4ACF">
        <w:t>/(</w:t>
      </w:r>
      <w:proofErr w:type="gramEnd"/>
      <w:r w:rsidRPr="009D4ACF">
        <w:t>1 – L)], Where:</w:t>
      </w:r>
    </w:p>
    <w:p w:rsidR="00D607CA" w:rsidRPr="009D4ACF" w:rsidRDefault="00D607CA" w:rsidP="00D607CA">
      <w:pPr>
        <w:widowControl/>
        <w:tabs>
          <w:tab w:val="left" w:pos="-1440"/>
        </w:tabs>
      </w:pPr>
      <w:r w:rsidRPr="009D4ACF">
        <w:tab/>
        <w:t>AG = adjusted gallonage charge, rounded to nearest one cent;</w:t>
      </w:r>
    </w:p>
    <w:p w:rsidR="00D607CA" w:rsidRPr="009D4ACF" w:rsidRDefault="00D607CA" w:rsidP="00D607CA">
      <w:pPr>
        <w:widowControl/>
        <w:tabs>
          <w:tab w:val="left" w:pos="-1440"/>
        </w:tabs>
      </w:pPr>
      <w:r w:rsidRPr="009D4ACF">
        <w:tab/>
        <w:t>G = approved gallonage charge, per 1,000 gallons;</w:t>
      </w:r>
    </w:p>
    <w:p w:rsidR="00D607CA" w:rsidRPr="009D4ACF" w:rsidRDefault="00D607CA" w:rsidP="00D607CA">
      <w:pPr>
        <w:widowControl/>
        <w:tabs>
          <w:tab w:val="left" w:pos="-1440"/>
        </w:tabs>
      </w:pPr>
      <w:r w:rsidRPr="009D4ACF">
        <w:tab/>
        <w:t>B =   change in fee (per 1,000 gallons);</w:t>
      </w:r>
    </w:p>
    <w:p w:rsidR="00D607CA" w:rsidRPr="009D4ACF" w:rsidRDefault="00D607CA" w:rsidP="00D607CA">
      <w:pPr>
        <w:widowControl/>
        <w:tabs>
          <w:tab w:val="left" w:pos="-1440"/>
        </w:tabs>
        <w:ind w:left="720"/>
      </w:pPr>
      <w:r w:rsidRPr="009D4ACF">
        <w:t>L = water or sewer line loss for preceding 12 months, not to exceed 0.15 (15%)</w:t>
      </w:r>
    </w:p>
    <w:p w:rsidR="00D607CA" w:rsidRPr="009D4ACF" w:rsidRDefault="00D607CA" w:rsidP="00D607CA">
      <w:pPr>
        <w:widowControl/>
        <w:autoSpaceDE/>
        <w:autoSpaceDN/>
        <w:adjustRightInd/>
        <w:rPr>
          <w:b/>
        </w:rPr>
      </w:pPr>
    </w:p>
    <w:p w:rsidR="00D607CA" w:rsidRPr="009D4ACF" w:rsidRDefault="00D607CA" w:rsidP="00D607CA">
      <w:pPr>
        <w:widowControl/>
        <w:jc w:val="both"/>
      </w:pPr>
      <w:r w:rsidRPr="009D4ACF">
        <w:t>To implement or modify the Pass-Through Adjustment Clause, the utility must comply with all notice requirements of 16 TAC § 24.2</w:t>
      </w:r>
      <w:r w:rsidR="00CE00CE">
        <w:t>5(b)(2)(F)</w:t>
      </w:r>
      <w:r w:rsidRPr="009D4ACF">
        <w:t>.</w:t>
      </w:r>
    </w:p>
    <w:p w:rsidR="00D607CA" w:rsidRPr="009D4ACF" w:rsidRDefault="00D607CA" w:rsidP="00D607CA">
      <w:pPr>
        <w:widowControl/>
        <w:autoSpaceDE/>
        <w:autoSpaceDN/>
        <w:adjustRightInd/>
        <w:rPr>
          <w:u w:val="single"/>
        </w:rPr>
      </w:pPr>
      <w:r w:rsidRPr="009D4ACF">
        <w:rPr>
          <w:u w:val="single"/>
        </w:rPr>
        <w:br w:type="page"/>
      </w:r>
    </w:p>
    <w:p w:rsidR="00D607CA" w:rsidRPr="009D4ACF" w:rsidRDefault="00D607CA" w:rsidP="00D607CA">
      <w:pPr>
        <w:tabs>
          <w:tab w:val="right" w:pos="9900"/>
        </w:tabs>
      </w:pPr>
      <w:r w:rsidRPr="009D4ACF">
        <w:rPr>
          <w:u w:val="single"/>
        </w:rPr>
        <w:lastRenderedPageBreak/>
        <w:t>C &amp; R Water Supply, Inc.</w:t>
      </w:r>
      <w:r w:rsidRPr="009D4ACF">
        <w:tab/>
        <w:t>Water Utility Tariff Page 6</w:t>
      </w:r>
    </w:p>
    <w:p w:rsidR="00D607CA" w:rsidRPr="009D4ACF" w:rsidRDefault="00D607CA" w:rsidP="00D607CA">
      <w:pPr>
        <w:tabs>
          <w:tab w:val="left" w:pos="9360"/>
        </w:tabs>
        <w:ind w:left="720" w:hanging="720"/>
        <w:rPr>
          <w:b/>
          <w:sz w:val="22"/>
          <w:szCs w:val="22"/>
        </w:rPr>
      </w:pPr>
      <w:r w:rsidRPr="009D4ACF">
        <w:rPr>
          <w:b/>
          <w:sz w:val="22"/>
          <w:szCs w:val="22"/>
        </w:rPr>
        <w:t>Mt. Pleasant Village Water System</w:t>
      </w:r>
    </w:p>
    <w:p w:rsidR="00D607CA" w:rsidRPr="009D4ACF" w:rsidRDefault="00D607CA" w:rsidP="00D607CA">
      <w:pPr>
        <w:tabs>
          <w:tab w:val="left" w:pos="9360"/>
        </w:tabs>
        <w:ind w:left="720" w:hanging="720"/>
      </w:pPr>
    </w:p>
    <w:p w:rsidR="00D607CA" w:rsidRPr="009D4ACF" w:rsidRDefault="00D607CA" w:rsidP="00D607CA">
      <w:pPr>
        <w:jc w:val="center"/>
      </w:pPr>
      <w:r w:rsidRPr="009D4ACF">
        <w:t>SECTION 1.0 -- RATE SCHEDULE</w:t>
      </w:r>
    </w:p>
    <w:p w:rsidR="00D607CA" w:rsidRPr="009D4ACF" w:rsidRDefault="00D607CA" w:rsidP="00D607CA">
      <w:pPr>
        <w:tabs>
          <w:tab w:val="left" w:pos="9360"/>
        </w:tabs>
        <w:ind w:left="720" w:hanging="720"/>
      </w:pPr>
    </w:p>
    <w:p w:rsidR="00D607CA" w:rsidRPr="009D4ACF" w:rsidRDefault="00D607CA" w:rsidP="00D607CA">
      <w:pPr>
        <w:rPr>
          <w:u w:val="single"/>
        </w:rPr>
      </w:pPr>
      <w:r w:rsidRPr="009D4ACF">
        <w:rPr>
          <w:u w:val="single"/>
        </w:rPr>
        <w:t>Section 1.01 – Rates</w:t>
      </w:r>
    </w:p>
    <w:p w:rsidR="00D607CA" w:rsidRPr="009D4ACF" w:rsidRDefault="00D607CA" w:rsidP="00D607CA">
      <w:pPr>
        <w:tabs>
          <w:tab w:val="left" w:pos="9360"/>
        </w:tabs>
        <w:ind w:left="720" w:hanging="720"/>
      </w:pPr>
    </w:p>
    <w:p w:rsidR="00D607CA" w:rsidRPr="009D4ACF" w:rsidRDefault="00D607CA" w:rsidP="00D607CA">
      <w:pPr>
        <w:tabs>
          <w:tab w:val="left" w:pos="2160"/>
          <w:tab w:val="left" w:pos="6840"/>
        </w:tabs>
      </w:pPr>
      <w:r w:rsidRPr="009D4ACF">
        <w:rPr>
          <w:u w:val="single"/>
        </w:rPr>
        <w:t>Meter Size</w:t>
      </w:r>
      <w:r w:rsidRPr="009D4ACF">
        <w:tab/>
      </w:r>
      <w:r w:rsidRPr="009D4ACF">
        <w:rPr>
          <w:u w:val="single"/>
        </w:rPr>
        <w:t>Monthly Minimum Charge</w:t>
      </w:r>
      <w:r w:rsidRPr="009D4ACF">
        <w:tab/>
      </w:r>
      <w:r w:rsidRPr="009D4ACF">
        <w:rPr>
          <w:u w:val="single"/>
        </w:rPr>
        <w:t>Gallonage Charge</w:t>
      </w:r>
    </w:p>
    <w:p w:rsidR="00D607CA" w:rsidRPr="009D4ACF" w:rsidRDefault="00D607CA" w:rsidP="00D607CA">
      <w:pPr>
        <w:tabs>
          <w:tab w:val="left" w:pos="2160"/>
          <w:tab w:val="left" w:pos="6840"/>
        </w:tabs>
        <w:rPr>
          <w:sz w:val="18"/>
          <w:szCs w:val="18"/>
        </w:rPr>
      </w:pPr>
      <w:r w:rsidRPr="009D4ACF">
        <w:t xml:space="preserve">5/8" or 3/4" </w:t>
      </w:r>
      <w:r w:rsidRPr="009D4ACF">
        <w:tab/>
      </w:r>
      <w:r w:rsidRPr="009D4ACF">
        <w:rPr>
          <w:u w:val="single"/>
        </w:rPr>
        <w:t>$37.00</w:t>
      </w:r>
      <w:r w:rsidRPr="009D4ACF">
        <w:t xml:space="preserve"> </w:t>
      </w:r>
      <w:r w:rsidRPr="009D4ACF">
        <w:rPr>
          <w:sz w:val="20"/>
          <w:szCs w:val="20"/>
        </w:rPr>
        <w:t xml:space="preserve">(Includes </w:t>
      </w:r>
      <w:r w:rsidRPr="009D4ACF">
        <w:rPr>
          <w:sz w:val="20"/>
          <w:szCs w:val="20"/>
          <w:u w:val="single"/>
        </w:rPr>
        <w:t>0</w:t>
      </w:r>
      <w:r w:rsidRPr="009D4ACF">
        <w:rPr>
          <w:sz w:val="20"/>
          <w:szCs w:val="20"/>
        </w:rPr>
        <w:t xml:space="preserve"> gallons)</w:t>
      </w:r>
      <w:r w:rsidRPr="009D4ACF">
        <w:tab/>
      </w:r>
      <w:r w:rsidRPr="009D4ACF">
        <w:rPr>
          <w:u w:val="single"/>
        </w:rPr>
        <w:t>$3.50</w:t>
      </w:r>
      <w:r w:rsidRPr="009D4ACF">
        <w:t xml:space="preserve"> </w:t>
      </w:r>
      <w:r w:rsidRPr="009D4ACF">
        <w:rPr>
          <w:sz w:val="18"/>
          <w:szCs w:val="18"/>
        </w:rPr>
        <w:t>per 1000 gallons, over the minimum</w:t>
      </w:r>
    </w:p>
    <w:p w:rsidR="00D607CA" w:rsidRPr="009D4ACF" w:rsidRDefault="00D607CA" w:rsidP="00D607CA">
      <w:pPr>
        <w:tabs>
          <w:tab w:val="left" w:pos="9360"/>
        </w:tabs>
        <w:ind w:left="720" w:hanging="720"/>
      </w:pPr>
    </w:p>
    <w:p w:rsidR="00D607CA" w:rsidRPr="009D4ACF" w:rsidRDefault="00D607CA" w:rsidP="00D607CA">
      <w:pPr>
        <w:tabs>
          <w:tab w:val="left" w:pos="9360"/>
        </w:tabs>
        <w:ind w:left="720" w:hanging="720"/>
      </w:pPr>
    </w:p>
    <w:p w:rsidR="00D607CA" w:rsidRPr="009D4ACF" w:rsidRDefault="00D607CA" w:rsidP="00D607CA">
      <w:r w:rsidRPr="009D4ACF">
        <w:t>FORM OF PAYMENT:  The utility will accept the following forms of payment:</w:t>
      </w:r>
    </w:p>
    <w:p w:rsidR="00D607CA" w:rsidRPr="009D4ACF" w:rsidRDefault="00D607CA" w:rsidP="00D607CA">
      <w:pPr>
        <w:ind w:right="-144"/>
        <w:rPr>
          <w:u w:val="single"/>
        </w:rPr>
      </w:pPr>
      <w:r w:rsidRPr="009D4ACF">
        <w:t>Cash</w:t>
      </w:r>
      <w:r w:rsidRPr="009D4ACF">
        <w:rPr>
          <w:u w:val="single"/>
        </w:rPr>
        <w:t xml:space="preserve">   X </w:t>
      </w:r>
      <w:proofErr w:type="gramStart"/>
      <w:r w:rsidRPr="009D4ACF">
        <w:rPr>
          <w:u w:val="single"/>
        </w:rPr>
        <w:t xml:space="preserve">  </w:t>
      </w:r>
      <w:r w:rsidRPr="009D4ACF">
        <w:t>,</w:t>
      </w:r>
      <w:proofErr w:type="gramEnd"/>
      <w:r w:rsidRPr="009D4ACF">
        <w:t xml:space="preserve"> Check</w:t>
      </w:r>
      <w:r w:rsidRPr="009D4ACF">
        <w:rPr>
          <w:u w:val="single"/>
        </w:rPr>
        <w:t xml:space="preserve">   X   </w:t>
      </w:r>
      <w:r w:rsidRPr="009D4ACF">
        <w:t xml:space="preserve">, Money Order </w:t>
      </w:r>
      <w:r w:rsidRPr="009D4ACF">
        <w:rPr>
          <w:u w:val="single"/>
        </w:rPr>
        <w:t xml:space="preserve">X </w:t>
      </w:r>
      <w:r w:rsidRPr="009D4ACF">
        <w:t xml:space="preserve">, Credit Card </w:t>
      </w:r>
      <w:r w:rsidRPr="009D4ACF">
        <w:rPr>
          <w:u w:val="single"/>
        </w:rPr>
        <w:t xml:space="preserve">        </w:t>
      </w:r>
      <w:r w:rsidRPr="009D4ACF">
        <w:t xml:space="preserve">, Other </w:t>
      </w:r>
      <w:r w:rsidRPr="009D4ACF">
        <w:rPr>
          <w:sz w:val="20"/>
          <w:szCs w:val="20"/>
        </w:rPr>
        <w:t xml:space="preserve">(specify) </w:t>
      </w:r>
      <w:r w:rsidRPr="009D4ACF">
        <w:rPr>
          <w:sz w:val="20"/>
          <w:szCs w:val="20"/>
          <w:u w:val="single"/>
        </w:rPr>
        <w:t xml:space="preserve">          _        </w:t>
      </w:r>
      <w:r w:rsidRPr="009D4ACF">
        <w:rPr>
          <w:u w:val="single"/>
        </w:rPr>
        <w:t xml:space="preserve">      </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THE UTILITY MAY REQUIRE EXACT CHANGE FOR PAYMENTS AND MAY REFUSE TO ACCEPT PAYMENTS MADE USING MORE THAN $1.00 IN SMALL COINS.  A WRITTEN RECEIPT WILL BE GIVEN FOR CASH PAYMENTS.</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jc w:val="both"/>
        <w:rPr>
          <w:color w:val="000000"/>
        </w:rPr>
      </w:pPr>
      <w:r w:rsidRPr="009D4ACF">
        <w:rPr>
          <w:color w:val="000000"/>
        </w:rPr>
        <w:t>REGULATORY ASSESSMENT</w:t>
      </w:r>
      <w:r w:rsidRPr="009D4ACF">
        <w:rPr>
          <w:color w:val="000000"/>
        </w:rPr>
        <w:tab/>
      </w:r>
      <w:r w:rsidRPr="009D4ACF">
        <w:rPr>
          <w:color w:val="000000"/>
          <w:u w:val="single"/>
        </w:rPr>
        <w:t>1.0%</w:t>
      </w:r>
    </w:p>
    <w:p w:rsidR="00D607CA" w:rsidRPr="009D4ACF" w:rsidRDefault="00D607CA" w:rsidP="00D607CA">
      <w:pPr>
        <w:widowControl/>
        <w:ind w:left="720"/>
        <w:jc w:val="both"/>
        <w:rPr>
          <w:color w:val="000000"/>
          <w:sz w:val="18"/>
          <w:szCs w:val="18"/>
        </w:rPr>
      </w:pPr>
      <w:r w:rsidRPr="009D4ACF">
        <w:rPr>
          <w:color w:val="000000"/>
          <w:sz w:val="18"/>
          <w:szCs w:val="18"/>
        </w:rPr>
        <w:t>PUC RULES REQUIRE THE UTILITY TO COLLECT A FEE OF ONE PERCENT OF THE RETAIL MONTHLY BILL AND TO REMIT FEE TO THE TCEQ.</w:t>
      </w:r>
    </w:p>
    <w:p w:rsidR="00D607CA" w:rsidRPr="009D4ACF" w:rsidRDefault="00D607CA" w:rsidP="00D607CA">
      <w:pPr>
        <w:tabs>
          <w:tab w:val="left" w:pos="9360"/>
        </w:tabs>
        <w:ind w:left="720" w:hanging="720"/>
      </w:pPr>
    </w:p>
    <w:p w:rsidR="00D607CA" w:rsidRPr="009D4ACF" w:rsidRDefault="00D607CA" w:rsidP="00D607CA">
      <w:pPr>
        <w:rPr>
          <w:u w:val="single"/>
        </w:rPr>
      </w:pPr>
      <w:r w:rsidRPr="009D4ACF">
        <w:rPr>
          <w:u w:val="single"/>
        </w:rPr>
        <w:t>Section 1.02 - Miscellaneous Fees</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jc w:val="both"/>
        <w:rPr>
          <w:color w:val="000000"/>
        </w:rPr>
      </w:pPr>
      <w:r w:rsidRPr="009D4ACF">
        <w:rPr>
          <w:color w:val="000000"/>
        </w:rPr>
        <w:t>TAP FEE</w:t>
      </w:r>
      <w:r w:rsidRPr="009D4ACF">
        <w:rPr>
          <w:color w:val="000000"/>
        </w:rPr>
        <w:tab/>
      </w:r>
      <w:r w:rsidRPr="009D4ACF">
        <w:rPr>
          <w:color w:val="000000"/>
          <w:u w:val="single"/>
        </w:rPr>
        <w:t>$500.00</w:t>
      </w:r>
    </w:p>
    <w:p w:rsidR="00D607CA" w:rsidRPr="009D4ACF" w:rsidRDefault="00D607CA" w:rsidP="00D607CA">
      <w:pPr>
        <w:widowControl/>
        <w:tabs>
          <w:tab w:val="left" w:pos="-1200"/>
          <w:tab w:val="left" w:pos="-720"/>
        </w:tabs>
        <w:ind w:left="720"/>
        <w:jc w:val="both"/>
        <w:rPr>
          <w:color w:val="000000"/>
        </w:rPr>
      </w:pPr>
      <w:r w:rsidRPr="009D4ACF">
        <w:rPr>
          <w:color w:val="000000"/>
          <w:sz w:val="18"/>
          <w:szCs w:val="18"/>
        </w:rPr>
        <w:t>TAP FEE COVERS THE UTILITY'S COSTS FOR MATERIALS AND LABOR TO INSTALL A STANDARD RESIDENTIAL 5/8" or 3/4" METER.  AN ADDITIONAL FEE TO COVER UNIQUE COSTS IS PERMITTED IF LISTED ON THIS TARIFF.</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pPr>
      <w:r w:rsidRPr="009D4ACF">
        <w:t>TAP FEE (Large meter)</w:t>
      </w:r>
      <w:r w:rsidRPr="009D4ACF">
        <w:tab/>
        <w:t>Actual Cost</w:t>
      </w:r>
    </w:p>
    <w:p w:rsidR="00D607CA" w:rsidRPr="009D4ACF" w:rsidRDefault="00D607CA" w:rsidP="00D607CA">
      <w:pPr>
        <w:widowControl/>
        <w:ind w:left="720"/>
        <w:jc w:val="both"/>
        <w:rPr>
          <w:sz w:val="18"/>
          <w:szCs w:val="18"/>
        </w:rPr>
      </w:pPr>
      <w:r w:rsidRPr="009D4ACF">
        <w:rPr>
          <w:sz w:val="18"/>
          <w:szCs w:val="18"/>
        </w:rPr>
        <w:t>TAP FEE IS THE UTILITY'S ACTUAL COST FOR MATERIALS AND LABOR FOR METER SIZE INSTALLED.</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pPr>
      <w:r w:rsidRPr="009D4ACF">
        <w:t>METER RELOCATION FEE</w:t>
      </w:r>
      <w:r w:rsidRPr="009D4ACF">
        <w:tab/>
      </w:r>
      <w:r w:rsidRPr="009D4ACF">
        <w:rPr>
          <w:sz w:val="22"/>
          <w:szCs w:val="22"/>
          <w:u w:val="single"/>
        </w:rPr>
        <w:t>(Actual Cost to Relocate Meter Not to Exceed Tap Fee)</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THIS FEE MAY BE CHARGED IF A CUSTOMER REQUESTS THAT AN EXISTING METER BE RELOCATED.</w:t>
      </w:r>
    </w:p>
    <w:p w:rsidR="00D607CA" w:rsidRPr="009D4ACF" w:rsidRDefault="00D607CA" w:rsidP="00D607CA">
      <w:pPr>
        <w:tabs>
          <w:tab w:val="left" w:pos="9360"/>
        </w:tabs>
        <w:ind w:left="720" w:hanging="720"/>
      </w:pPr>
    </w:p>
    <w:p w:rsidR="00D607CA" w:rsidRPr="009D4ACF" w:rsidRDefault="00D607CA" w:rsidP="00D607CA">
      <w:pPr>
        <w:widowControl/>
        <w:tabs>
          <w:tab w:val="right" w:leader="dot" w:pos="9900"/>
        </w:tabs>
        <w:jc w:val="both"/>
        <w:rPr>
          <w:color w:val="000000"/>
        </w:rPr>
      </w:pPr>
      <w:r w:rsidRPr="009D4ACF">
        <w:rPr>
          <w:color w:val="000000"/>
        </w:rPr>
        <w:t>METER TEST FEE</w:t>
      </w:r>
      <w:r w:rsidRPr="009D4ACF">
        <w:rPr>
          <w:color w:val="000000"/>
        </w:rPr>
        <w:tab/>
      </w:r>
      <w:r w:rsidRPr="009D4ACF">
        <w:rPr>
          <w:color w:val="000000"/>
          <w:u w:val="single"/>
        </w:rPr>
        <w:t>$25.00</w:t>
      </w:r>
    </w:p>
    <w:p w:rsidR="00D607CA" w:rsidRPr="009D4ACF" w:rsidRDefault="00D607CA" w:rsidP="00D607CA">
      <w:pPr>
        <w:widowControl/>
        <w:ind w:left="720"/>
        <w:jc w:val="both"/>
        <w:rPr>
          <w:color w:val="000000"/>
          <w:sz w:val="18"/>
          <w:szCs w:val="18"/>
        </w:rPr>
      </w:pPr>
      <w:r w:rsidRPr="009D4ACF">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D607CA" w:rsidRPr="009D4ACF" w:rsidRDefault="00D607CA" w:rsidP="00D607CA">
      <w:pPr>
        <w:widowControl/>
        <w:jc w:val="both"/>
        <w:rPr>
          <w:color w:val="000000"/>
        </w:rPr>
      </w:pPr>
    </w:p>
    <w:p w:rsidR="00D607CA" w:rsidRPr="009D4ACF" w:rsidRDefault="00D607CA" w:rsidP="00D607CA">
      <w:r w:rsidRPr="009D4ACF">
        <w:t>RECONNECTION FEE</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THE RECONNECT FEE MUST BE PAID BEFORE SERVICE CAN BE RESTORED TO A CUSTOMER WHO HAS BEEN DISCONNECTED FOR THE FOLLOWING REASONS (OR OTHER REASONS LISTED UNDER SECTION 2.0 OF THIS TARIFF):</w:t>
      </w:r>
    </w:p>
    <w:p w:rsidR="00D607CA" w:rsidRPr="009D4ACF" w:rsidRDefault="00D607CA" w:rsidP="00D607CA">
      <w:pPr>
        <w:tabs>
          <w:tab w:val="right" w:leader="dot" w:pos="9900"/>
        </w:tabs>
        <w:ind w:left="720"/>
      </w:pPr>
      <w:r w:rsidRPr="009D4ACF">
        <w:t>a)  Nonpayment of bill (Maximum $25.00)</w:t>
      </w:r>
      <w:r w:rsidRPr="009D4ACF">
        <w:tab/>
      </w:r>
      <w:r w:rsidRPr="009D4ACF">
        <w:rPr>
          <w:u w:val="single"/>
        </w:rPr>
        <w:t>$25.00</w:t>
      </w:r>
    </w:p>
    <w:p w:rsidR="00D607CA" w:rsidRPr="009D4ACF" w:rsidRDefault="00D607CA" w:rsidP="00D607CA">
      <w:pPr>
        <w:tabs>
          <w:tab w:val="right" w:pos="9900"/>
        </w:tabs>
        <w:ind w:left="720"/>
      </w:pPr>
      <w:r w:rsidRPr="009D4ACF">
        <w:t>b)  Customer's request that service be disconnected</w:t>
      </w:r>
      <w:r w:rsidRPr="009D4ACF">
        <w:tab/>
      </w:r>
      <w:r w:rsidRPr="009D4ACF">
        <w:rPr>
          <w:u w:val="single"/>
        </w:rPr>
        <w:t>$45.00</w:t>
      </w:r>
    </w:p>
    <w:p w:rsidR="00D607CA" w:rsidRPr="009D4ACF" w:rsidRDefault="00D607CA" w:rsidP="00D607CA">
      <w:pPr>
        <w:rPr>
          <w:sz w:val="16"/>
          <w:szCs w:val="16"/>
        </w:rPr>
      </w:pPr>
    </w:p>
    <w:p w:rsidR="00D607CA" w:rsidRPr="009D4ACF" w:rsidRDefault="00D607CA" w:rsidP="00D607CA">
      <w:pPr>
        <w:widowControl/>
        <w:tabs>
          <w:tab w:val="right" w:leader="dot" w:pos="9900"/>
        </w:tabs>
        <w:jc w:val="both"/>
        <w:rPr>
          <w:color w:val="000000"/>
        </w:rPr>
      </w:pPr>
      <w:r w:rsidRPr="009D4ACF">
        <w:rPr>
          <w:color w:val="000000"/>
        </w:rPr>
        <w:t>RETURNED CHECK CHARGE (Maximum)</w:t>
      </w:r>
      <w:r w:rsidRPr="009D4ACF">
        <w:rPr>
          <w:color w:val="000000"/>
        </w:rPr>
        <w:tab/>
      </w:r>
      <w:r w:rsidRPr="009D4ACF">
        <w:rPr>
          <w:color w:val="000000"/>
          <w:u w:val="single"/>
        </w:rPr>
        <w:t>$25.00</w:t>
      </w:r>
    </w:p>
    <w:p w:rsidR="00D607CA" w:rsidRPr="009D4ACF" w:rsidRDefault="00D607CA" w:rsidP="00D607CA">
      <w:pPr>
        <w:widowControl/>
        <w:tabs>
          <w:tab w:val="left" w:pos="-1200"/>
          <w:tab w:val="left" w:pos="-720"/>
        </w:tabs>
        <w:ind w:firstLine="720"/>
        <w:jc w:val="both"/>
        <w:rPr>
          <w:color w:val="000000"/>
        </w:rPr>
      </w:pPr>
      <w:r w:rsidRPr="009D4ACF">
        <w:rPr>
          <w:color w:val="000000"/>
          <w:sz w:val="18"/>
          <w:szCs w:val="18"/>
        </w:rPr>
        <w:t>RETURNED CHECK CHARGES MUST BE BASED ON THE UTILITY</w:t>
      </w:r>
      <w:r w:rsidRPr="009D4ACF">
        <w:rPr>
          <w:color w:val="000000"/>
          <w:sz w:val="18"/>
          <w:szCs w:val="18"/>
        </w:rPr>
        <w:sym w:font="WP TypographicSymbols" w:char="003D"/>
      </w:r>
      <w:r w:rsidRPr="009D4ACF">
        <w:rPr>
          <w:color w:val="000000"/>
          <w:sz w:val="18"/>
          <w:szCs w:val="18"/>
        </w:rPr>
        <w:t>S DOCUMENTABLE COST.</w:t>
      </w:r>
    </w:p>
    <w:p w:rsidR="00D607CA" w:rsidRPr="009D4ACF" w:rsidRDefault="00D607CA" w:rsidP="00D607CA">
      <w:pPr>
        <w:widowControl/>
        <w:tabs>
          <w:tab w:val="right" w:pos="9900"/>
        </w:tabs>
      </w:pPr>
      <w:r w:rsidRPr="00FF5DBA">
        <w:rPr>
          <w:sz w:val="20"/>
          <w:szCs w:val="20"/>
          <w:highlight w:val="yellow"/>
        </w:rPr>
        <w:br w:type="page"/>
      </w:r>
      <w:r w:rsidRPr="009D4ACF">
        <w:rPr>
          <w:u w:val="single"/>
        </w:rPr>
        <w:lastRenderedPageBreak/>
        <w:t>C &amp; R Water Supply, Inc.</w:t>
      </w:r>
      <w:r w:rsidRPr="009D4ACF">
        <w:tab/>
        <w:t>Water Utility Tariff Page 6a</w:t>
      </w:r>
    </w:p>
    <w:p w:rsidR="00D607CA" w:rsidRPr="009D4ACF" w:rsidRDefault="00D607CA" w:rsidP="00D607CA">
      <w:pPr>
        <w:tabs>
          <w:tab w:val="left" w:pos="9360"/>
        </w:tabs>
        <w:ind w:left="720" w:hanging="720"/>
        <w:rPr>
          <w:b/>
          <w:sz w:val="22"/>
          <w:szCs w:val="22"/>
        </w:rPr>
      </w:pPr>
      <w:r w:rsidRPr="009D4ACF">
        <w:rPr>
          <w:b/>
          <w:sz w:val="22"/>
          <w:szCs w:val="22"/>
        </w:rPr>
        <w:t>Mt. Pleasant Village Water System</w:t>
      </w:r>
    </w:p>
    <w:p w:rsidR="00D607CA" w:rsidRPr="009D4ACF" w:rsidRDefault="00D607CA" w:rsidP="00D607CA">
      <w:pPr>
        <w:tabs>
          <w:tab w:val="left" w:pos="9360"/>
        </w:tabs>
        <w:ind w:left="720" w:hanging="720"/>
        <w:rPr>
          <w:sz w:val="16"/>
          <w:szCs w:val="16"/>
        </w:rPr>
      </w:pPr>
    </w:p>
    <w:p w:rsidR="00D607CA" w:rsidRPr="009D4ACF" w:rsidRDefault="00D607CA" w:rsidP="00D607CA">
      <w:pPr>
        <w:jc w:val="center"/>
      </w:pPr>
      <w:r w:rsidRPr="009D4ACF">
        <w:t>SECTION 1.0 -- RATE SCHEDULE (Continued)</w:t>
      </w:r>
    </w:p>
    <w:p w:rsidR="00D607CA" w:rsidRPr="009D4ACF" w:rsidRDefault="00D607CA" w:rsidP="00D607CA">
      <w:pPr>
        <w:rPr>
          <w:sz w:val="16"/>
          <w:szCs w:val="16"/>
        </w:rPr>
      </w:pPr>
    </w:p>
    <w:p w:rsidR="00D607CA" w:rsidRPr="009D4ACF" w:rsidRDefault="00D607CA" w:rsidP="00D607CA">
      <w:pPr>
        <w:rPr>
          <w:sz w:val="16"/>
          <w:szCs w:val="16"/>
        </w:rPr>
      </w:pPr>
    </w:p>
    <w:p w:rsidR="00D607CA" w:rsidRPr="009D4ACF" w:rsidRDefault="00D607CA" w:rsidP="00D607CA">
      <w:pPr>
        <w:widowControl/>
        <w:tabs>
          <w:tab w:val="right" w:leader="dot" w:pos="9900"/>
        </w:tabs>
        <w:jc w:val="both"/>
        <w:rPr>
          <w:color w:val="000000"/>
        </w:rPr>
      </w:pPr>
      <w:r w:rsidRPr="009D4ACF">
        <w:rPr>
          <w:color w:val="000000"/>
        </w:rPr>
        <w:t>TRANSFER FEE</w:t>
      </w:r>
      <w:r w:rsidRPr="009D4ACF">
        <w:rPr>
          <w:color w:val="000000"/>
        </w:rPr>
        <w:tab/>
      </w:r>
      <w:r w:rsidRPr="009D4ACF">
        <w:rPr>
          <w:color w:val="000000"/>
          <w:u w:val="single"/>
        </w:rPr>
        <w:t>$45.00</w:t>
      </w:r>
    </w:p>
    <w:p w:rsidR="00D607CA" w:rsidRPr="009D4ACF" w:rsidRDefault="00D607CA" w:rsidP="00D607CA">
      <w:pPr>
        <w:widowControl/>
        <w:tabs>
          <w:tab w:val="left" w:pos="-1200"/>
          <w:tab w:val="left" w:pos="-720"/>
        </w:tabs>
        <w:ind w:left="720"/>
        <w:jc w:val="both"/>
        <w:rPr>
          <w:color w:val="000000"/>
          <w:sz w:val="18"/>
          <w:szCs w:val="18"/>
        </w:rPr>
      </w:pPr>
      <w:r w:rsidRPr="009D4ACF">
        <w:rPr>
          <w:color w:val="000000"/>
          <w:sz w:val="18"/>
          <w:szCs w:val="18"/>
        </w:rPr>
        <w:t>THE TRANSFER FEE WILL BE CHARGED FOR CHANGING AN ACCOUNT NAME AT THE SAME SERVICE LOCATION WHEN THE SERVICE IS NOT DISCONNECTED</w:t>
      </w:r>
    </w:p>
    <w:p w:rsidR="00D607CA" w:rsidRPr="009D4ACF" w:rsidRDefault="00D607CA" w:rsidP="00D607CA">
      <w:pPr>
        <w:widowControl/>
        <w:tabs>
          <w:tab w:val="right" w:leader="dot" w:pos="9360"/>
        </w:tabs>
        <w:jc w:val="both"/>
        <w:rPr>
          <w:color w:val="000000"/>
          <w:sz w:val="16"/>
          <w:szCs w:val="16"/>
        </w:rPr>
      </w:pPr>
    </w:p>
    <w:p w:rsidR="00D607CA" w:rsidRPr="009D4ACF" w:rsidRDefault="00D607CA" w:rsidP="00D607CA">
      <w:pPr>
        <w:widowControl/>
        <w:tabs>
          <w:tab w:val="right" w:pos="9900"/>
        </w:tabs>
        <w:jc w:val="both"/>
        <w:rPr>
          <w:color w:val="000000"/>
        </w:rPr>
      </w:pPr>
      <w:r w:rsidRPr="009D4ACF">
        <w:rPr>
          <w:color w:val="000000"/>
        </w:rPr>
        <w:t xml:space="preserve">LATE CHARGE </w:t>
      </w:r>
      <w:r w:rsidRPr="009D4ACF">
        <w:rPr>
          <w:color w:val="000000"/>
          <w:sz w:val="18"/>
          <w:szCs w:val="18"/>
        </w:rPr>
        <w:t>(EITHER $5.00 OR 10 % OF THE BILL)</w:t>
      </w:r>
      <w:r w:rsidRPr="009D4ACF">
        <w:rPr>
          <w:color w:val="000000"/>
        </w:rPr>
        <w:tab/>
      </w:r>
      <w:r w:rsidRPr="009D4ACF">
        <w:rPr>
          <w:color w:val="000000"/>
          <w:u w:val="single"/>
        </w:rPr>
        <w:t>10%</w:t>
      </w:r>
    </w:p>
    <w:p w:rsidR="00D607CA" w:rsidRPr="009D4ACF" w:rsidRDefault="00D607CA" w:rsidP="00D607CA">
      <w:pPr>
        <w:widowControl/>
        <w:tabs>
          <w:tab w:val="left" w:pos="-1200"/>
          <w:tab w:val="left" w:pos="-720"/>
        </w:tabs>
        <w:ind w:left="720"/>
        <w:jc w:val="both"/>
        <w:rPr>
          <w:color w:val="000000"/>
        </w:rPr>
      </w:pPr>
      <w:r w:rsidRPr="009D4ACF">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rsidR="00D607CA" w:rsidRPr="009D4ACF" w:rsidRDefault="00D607CA" w:rsidP="00D607CA">
      <w:pPr>
        <w:widowControl/>
        <w:rPr>
          <w:sz w:val="16"/>
          <w:szCs w:val="16"/>
        </w:rPr>
      </w:pPr>
    </w:p>
    <w:p w:rsidR="00D607CA" w:rsidRPr="009D4ACF" w:rsidRDefault="00D607CA" w:rsidP="00D607CA">
      <w:pPr>
        <w:widowControl/>
        <w:tabs>
          <w:tab w:val="right" w:leader="dot" w:pos="9900"/>
        </w:tabs>
        <w:jc w:val="both"/>
        <w:rPr>
          <w:color w:val="000000"/>
        </w:rPr>
      </w:pPr>
      <w:r w:rsidRPr="009D4ACF">
        <w:rPr>
          <w:color w:val="000000"/>
        </w:rPr>
        <w:t>CUSTOMER DEPOSIT RESIDENTIAL (Maximum $50)</w:t>
      </w:r>
      <w:r w:rsidRPr="009D4ACF">
        <w:rPr>
          <w:color w:val="000000"/>
        </w:rPr>
        <w:tab/>
      </w:r>
      <w:r w:rsidRPr="009D4ACF">
        <w:rPr>
          <w:color w:val="000000"/>
          <w:u w:val="single"/>
        </w:rPr>
        <w:t>$50.00</w:t>
      </w:r>
    </w:p>
    <w:p w:rsidR="00D607CA" w:rsidRPr="009D4ACF" w:rsidRDefault="00D607CA" w:rsidP="00D607CA">
      <w:pPr>
        <w:widowControl/>
        <w:tabs>
          <w:tab w:val="left" w:pos="-1200"/>
          <w:tab w:val="left" w:pos="-720"/>
          <w:tab w:val="left" w:pos="0"/>
          <w:tab w:val="left" w:pos="360"/>
        </w:tabs>
        <w:jc w:val="both"/>
        <w:rPr>
          <w:color w:val="000000"/>
          <w:sz w:val="16"/>
          <w:szCs w:val="16"/>
        </w:rPr>
      </w:pPr>
    </w:p>
    <w:p w:rsidR="00D607CA" w:rsidRPr="009D4ACF" w:rsidRDefault="00D607CA" w:rsidP="00D607CA">
      <w:pPr>
        <w:widowControl/>
        <w:tabs>
          <w:tab w:val="right" w:leader="dot" w:pos="9900"/>
        </w:tabs>
      </w:pPr>
      <w:r w:rsidRPr="009D4ACF">
        <w:t>COMMERCIAL &amp; NON-RESIDENTIAL DEPOSIT</w:t>
      </w:r>
      <w:r w:rsidRPr="009D4ACF">
        <w:rPr>
          <w:sz w:val="18"/>
          <w:szCs w:val="18"/>
        </w:rPr>
        <w:tab/>
        <w:t>1/6TH OF ESTIMATED ANNUAL BILL</w:t>
      </w:r>
    </w:p>
    <w:p w:rsidR="00D607CA" w:rsidRPr="009D4ACF" w:rsidRDefault="00D607CA" w:rsidP="00D607CA">
      <w:pPr>
        <w:widowControl/>
        <w:autoSpaceDE/>
        <w:autoSpaceDN/>
        <w:adjustRightInd/>
        <w:rPr>
          <w:sz w:val="16"/>
          <w:szCs w:val="16"/>
        </w:rPr>
      </w:pPr>
    </w:p>
    <w:p w:rsidR="00D607CA" w:rsidRPr="009D4ACF" w:rsidRDefault="00D607CA" w:rsidP="00D607CA">
      <w:pPr>
        <w:widowControl/>
      </w:pPr>
      <w:r w:rsidRPr="009D4ACF">
        <w:t>GOVERNMENTAL TESTING, INSPECTION AND COSTS SURCHARGE</w:t>
      </w:r>
    </w:p>
    <w:p w:rsidR="00D607CA" w:rsidRPr="009D4ACF" w:rsidRDefault="00D607CA" w:rsidP="00D607CA">
      <w:pPr>
        <w:ind w:left="720"/>
        <w:jc w:val="both"/>
        <w:rPr>
          <w:sz w:val="18"/>
          <w:szCs w:val="18"/>
        </w:rPr>
      </w:pPr>
      <w:r w:rsidRPr="009D4ACF">
        <w:rPr>
          <w:sz w:val="18"/>
          <w:szCs w:val="18"/>
        </w:rPr>
        <w:t>WHEN AUTHORIZED IN WRITING BY TCEQ AND AFTER NOTICE TO CUSTOMERS, THE UTILITY MAY INCREASE RATES TO RECOVER INCREASED COSTS FOR INSPECTION FEES AND WATER TESTING 16 TAC 24.2</w:t>
      </w:r>
      <w:r w:rsidR="008E47C7">
        <w:rPr>
          <w:sz w:val="18"/>
          <w:szCs w:val="18"/>
        </w:rPr>
        <w:t>5</w:t>
      </w:r>
      <w:r w:rsidRPr="009D4ACF">
        <w:rPr>
          <w:sz w:val="18"/>
          <w:szCs w:val="18"/>
        </w:rPr>
        <w:t>(b)(2)(</w:t>
      </w:r>
      <w:r w:rsidR="008E47C7">
        <w:rPr>
          <w:sz w:val="18"/>
          <w:szCs w:val="18"/>
        </w:rPr>
        <w:t>G</w:t>
      </w:r>
      <w:r w:rsidRPr="009D4ACF">
        <w:rPr>
          <w:sz w:val="18"/>
          <w:szCs w:val="18"/>
        </w:rPr>
        <w:t>).</w:t>
      </w:r>
    </w:p>
    <w:p w:rsidR="00D607CA" w:rsidRPr="009D4ACF" w:rsidRDefault="00D607CA" w:rsidP="00D607CA">
      <w:pPr>
        <w:rPr>
          <w:sz w:val="16"/>
          <w:szCs w:val="16"/>
        </w:rPr>
      </w:pPr>
    </w:p>
    <w:p w:rsidR="00D607CA" w:rsidRPr="009D4ACF" w:rsidRDefault="00D607CA" w:rsidP="00D607CA">
      <w:r w:rsidRPr="009D4ACF">
        <w:t>LINE EXTENSION AND CONSTRUCTION CHARGES:</w:t>
      </w:r>
    </w:p>
    <w:p w:rsidR="00D607CA" w:rsidRPr="009D4ACF" w:rsidRDefault="00D607CA" w:rsidP="00D607CA">
      <w:pPr>
        <w:widowControl/>
        <w:tabs>
          <w:tab w:val="left" w:pos="-1200"/>
          <w:tab w:val="left" w:pos="-720"/>
        </w:tabs>
        <w:ind w:left="720"/>
        <w:jc w:val="both"/>
        <w:rPr>
          <w:color w:val="000000"/>
        </w:rPr>
      </w:pPr>
      <w:r w:rsidRPr="009D4ACF">
        <w:rPr>
          <w:color w:val="000000"/>
          <w:sz w:val="18"/>
          <w:szCs w:val="18"/>
        </w:rPr>
        <w:t>REFER TO SECTION 3.0--EXTENSION POLICY FOR TERMS, CONDITIONS, AND CHARGES WHEN NEW CONSTRUCTION IS NECESSARY TO PROVIDE SERVICE.</w:t>
      </w:r>
    </w:p>
    <w:p w:rsidR="00D607CA" w:rsidRPr="009D4ACF" w:rsidRDefault="00D607CA" w:rsidP="00D607CA">
      <w:pPr>
        <w:widowControl/>
        <w:tabs>
          <w:tab w:val="left" w:pos="-1440"/>
        </w:tabs>
        <w:rPr>
          <w:sz w:val="16"/>
          <w:szCs w:val="16"/>
          <w:u w:val="single"/>
        </w:rPr>
      </w:pPr>
    </w:p>
    <w:p w:rsidR="00D607CA" w:rsidRDefault="00D607CA" w:rsidP="00D607CA">
      <w:pPr>
        <w:tabs>
          <w:tab w:val="center" w:pos="4680"/>
        </w:tabs>
        <w:jc w:val="both"/>
        <w:rPr>
          <w:highlight w:val="yellow"/>
        </w:rPr>
        <w:sectPr w:rsidR="00D607CA" w:rsidSect="00CE00CE">
          <w:headerReference w:type="even" r:id="rId8"/>
          <w:headerReference w:type="default" r:id="rId9"/>
          <w:footerReference w:type="even" r:id="rId10"/>
          <w:footerReference w:type="default" r:id="rId11"/>
          <w:headerReference w:type="first" r:id="rId12"/>
          <w:footerReference w:type="first" r:id="rId13"/>
          <w:pgSz w:w="12240" w:h="15840"/>
          <w:pgMar w:top="720" w:right="1260" w:bottom="720" w:left="900" w:header="720" w:footer="807" w:gutter="0"/>
          <w:cols w:space="720"/>
          <w:noEndnote/>
          <w:titlePg/>
          <w:docGrid w:linePitch="326"/>
        </w:sectPr>
      </w:pPr>
    </w:p>
    <w:p w:rsidR="00D607CA" w:rsidRPr="005B250B" w:rsidRDefault="00D607CA" w:rsidP="00D607CA">
      <w:pPr>
        <w:widowControl/>
        <w:tabs>
          <w:tab w:val="right" w:pos="10080"/>
        </w:tabs>
        <w:autoSpaceDE/>
        <w:autoSpaceDN/>
        <w:adjustRightInd/>
        <w:jc w:val="both"/>
        <w:rPr>
          <w:noProof/>
        </w:rPr>
      </w:pPr>
      <w:r w:rsidRPr="005B250B">
        <w:rPr>
          <w:u w:val="single"/>
        </w:rPr>
        <w:lastRenderedPageBreak/>
        <w:t>C &amp; R Water Supply, Inc.</w:t>
      </w:r>
      <w:r w:rsidRPr="005B250B">
        <w:tab/>
        <w:t>Water Tariff Page No. 7</w:t>
      </w:r>
    </w:p>
    <w:p w:rsidR="00D607CA" w:rsidRPr="005B250B" w:rsidRDefault="00D607CA" w:rsidP="00D607CA">
      <w:pPr>
        <w:tabs>
          <w:tab w:val="center" w:pos="4680"/>
        </w:tabs>
        <w:jc w:val="center"/>
      </w:pPr>
    </w:p>
    <w:p w:rsidR="00D607CA" w:rsidRPr="005B250B" w:rsidRDefault="00D607CA" w:rsidP="00D607CA">
      <w:pPr>
        <w:tabs>
          <w:tab w:val="center" w:pos="4680"/>
        </w:tabs>
        <w:jc w:val="center"/>
      </w:pPr>
      <w:r w:rsidRPr="005B250B">
        <w:t>SECTION 2.0 -- SERVICE RULES AND POLICIES</w:t>
      </w:r>
    </w:p>
    <w:p w:rsidR="00D607CA" w:rsidRPr="005B250B" w:rsidRDefault="00D607CA" w:rsidP="00D607CA">
      <w:pPr>
        <w:tabs>
          <w:tab w:val="center" w:pos="4680"/>
        </w:tabs>
        <w:jc w:val="both"/>
      </w:pPr>
    </w:p>
    <w:p w:rsidR="00D607CA" w:rsidRPr="005B250B" w:rsidRDefault="00D607CA" w:rsidP="00D607CA">
      <w:pPr>
        <w:jc w:val="both"/>
      </w:pPr>
      <w:r w:rsidRPr="005B250B">
        <w:t xml:space="preserve">The utility will have the most current Public Utility Commission of Texas (PUC or Commission) Rules, </w:t>
      </w:r>
      <w:r w:rsidR="00CE00CE">
        <w:t xml:space="preserve">16 TAC </w:t>
      </w:r>
      <w:r w:rsidRPr="005B250B">
        <w:t>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D607CA" w:rsidRPr="005B250B" w:rsidRDefault="00D607CA" w:rsidP="00D607CA">
      <w:pPr>
        <w:jc w:val="both"/>
      </w:pPr>
    </w:p>
    <w:p w:rsidR="00D607CA" w:rsidRPr="005B250B" w:rsidRDefault="00D607CA" w:rsidP="00D607CA">
      <w:pPr>
        <w:jc w:val="both"/>
        <w:rPr>
          <w:u w:val="single"/>
        </w:rPr>
      </w:pPr>
      <w:r w:rsidRPr="005B250B">
        <w:rPr>
          <w:u w:val="single"/>
        </w:rPr>
        <w:t>Section 2.01 - Application for Water Service</w:t>
      </w:r>
    </w:p>
    <w:p w:rsidR="00D607CA" w:rsidRPr="005B250B" w:rsidRDefault="00D607CA" w:rsidP="00D607CA">
      <w:pPr>
        <w:jc w:val="both"/>
      </w:pPr>
    </w:p>
    <w:p w:rsidR="00D607CA" w:rsidRPr="005B250B" w:rsidRDefault="00D607CA" w:rsidP="00D607CA">
      <w:pPr>
        <w:jc w:val="both"/>
      </w:pPr>
      <w:r w:rsidRPr="005B250B">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D607CA" w:rsidRPr="005B250B" w:rsidRDefault="00D607CA" w:rsidP="00D607CA">
      <w:pPr>
        <w:jc w:val="both"/>
      </w:pPr>
    </w:p>
    <w:p w:rsidR="00D607CA" w:rsidRPr="005B250B" w:rsidRDefault="00D607CA" w:rsidP="00D607CA">
      <w:pPr>
        <w:jc w:val="both"/>
        <w:rPr>
          <w:u w:val="single"/>
        </w:rPr>
      </w:pPr>
      <w:r w:rsidRPr="005B250B">
        <w:rPr>
          <w:u w:val="single"/>
        </w:rPr>
        <w:t>Section 2.02 - Refusal of Service</w:t>
      </w:r>
    </w:p>
    <w:p w:rsidR="00D607CA" w:rsidRPr="005B250B" w:rsidRDefault="00D607CA" w:rsidP="00D607CA">
      <w:pPr>
        <w:jc w:val="both"/>
      </w:pPr>
    </w:p>
    <w:p w:rsidR="00D607CA" w:rsidRPr="005B250B" w:rsidRDefault="00D607CA" w:rsidP="00D607CA">
      <w:pPr>
        <w:jc w:val="both"/>
      </w:pPr>
      <w:r w:rsidRPr="005B250B">
        <w:t xml:space="preserve">The utility may decline to serve an applicant until the applicant has complied with the regulations of the regulatory agencies (state and municipal regulations) and for the reasons outlined in the PUC Rules.  </w:t>
      </w:r>
      <w:proofErr w:type="gramStart"/>
      <w:r w:rsidRPr="005B250B">
        <w:t>In the event that</w:t>
      </w:r>
      <w:proofErr w:type="gramEnd"/>
      <w:r w:rsidRPr="005B250B">
        <w:t xml:space="preserve"> the utility refuses to serve an applicant, the utility will inform the applicant in writing of the basis of its refusal.  The utility is also required to inform the applicant that a complaint may be filed with the Commission.</w:t>
      </w:r>
    </w:p>
    <w:p w:rsidR="00D607CA" w:rsidRPr="005B250B" w:rsidRDefault="00D607CA" w:rsidP="00D607CA">
      <w:pPr>
        <w:jc w:val="both"/>
      </w:pPr>
    </w:p>
    <w:p w:rsidR="00D607CA" w:rsidRPr="005B250B" w:rsidRDefault="00D607CA" w:rsidP="00D607CA">
      <w:pPr>
        <w:ind w:right="-180"/>
        <w:jc w:val="both"/>
        <w:rPr>
          <w:u w:val="single"/>
        </w:rPr>
      </w:pPr>
      <w:r w:rsidRPr="005B250B">
        <w:rPr>
          <w:u w:val="single"/>
        </w:rPr>
        <w:t>Section 2.03 - Fees and Charges &amp; Easements Required Before Service Can Be Connected</w:t>
      </w:r>
    </w:p>
    <w:p w:rsidR="00D607CA" w:rsidRPr="005B250B" w:rsidRDefault="00D607CA" w:rsidP="00D607CA">
      <w:pPr>
        <w:jc w:val="both"/>
      </w:pPr>
    </w:p>
    <w:p w:rsidR="00D607CA" w:rsidRPr="005B250B" w:rsidRDefault="00D607CA" w:rsidP="00D607CA">
      <w:pPr>
        <w:jc w:val="both"/>
        <w:rPr>
          <w:u w:val="single"/>
        </w:rPr>
      </w:pPr>
      <w:r w:rsidRPr="005B250B">
        <w:rPr>
          <w:u w:val="single"/>
        </w:rPr>
        <w:t>(A)  Customer Deposits</w:t>
      </w:r>
    </w:p>
    <w:p w:rsidR="00D607CA" w:rsidRPr="005B250B" w:rsidRDefault="00D607CA" w:rsidP="00D607CA">
      <w:pPr>
        <w:jc w:val="both"/>
      </w:pPr>
      <w:r w:rsidRPr="005B250B">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D607CA" w:rsidRPr="005B250B" w:rsidRDefault="00D607CA" w:rsidP="00D607CA">
      <w:pPr>
        <w:jc w:val="both"/>
      </w:pPr>
    </w:p>
    <w:p w:rsidR="00D607CA" w:rsidRPr="005B250B" w:rsidRDefault="00D607CA" w:rsidP="00D607CA">
      <w:pPr>
        <w:jc w:val="both"/>
      </w:pPr>
      <w:r w:rsidRPr="005B250B">
        <w:t>Residential applicants 65 years of age or older may not be required to pay deposits unless the applicant has an outstanding account balance with the utility or another water or sewer utility which accrued within the last two years.</w:t>
      </w:r>
    </w:p>
    <w:p w:rsidR="00D607CA" w:rsidRPr="005B250B" w:rsidRDefault="00D607CA" w:rsidP="00D607CA">
      <w:pPr>
        <w:jc w:val="both"/>
      </w:pPr>
    </w:p>
    <w:p w:rsidR="00D607CA" w:rsidRPr="005B250B" w:rsidRDefault="00D607CA" w:rsidP="00D607CA">
      <w:pPr>
        <w:jc w:val="both"/>
      </w:pPr>
      <w:r w:rsidRPr="005B250B">
        <w:t>Nonresidential applicants who cannot establish credit to the satisfaction of the utility may be required to make a deposit that does not exceed an amount equivalent to one-sixth of the estimated annual billings.</w:t>
      </w:r>
    </w:p>
    <w:p w:rsidR="00D607CA" w:rsidRPr="005B250B" w:rsidRDefault="00D607CA" w:rsidP="00D607CA">
      <w:pPr>
        <w:jc w:val="both"/>
      </w:pPr>
    </w:p>
    <w:p w:rsidR="00D607CA" w:rsidRPr="005B250B" w:rsidRDefault="00D607CA" w:rsidP="00D607CA">
      <w:pPr>
        <w:jc w:val="both"/>
      </w:pPr>
      <w:r w:rsidRPr="005B250B">
        <w:rPr>
          <w:u w:val="single"/>
        </w:rPr>
        <w:t>Refund of deposit</w:t>
      </w:r>
      <w:r w:rsidRPr="005B250B">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D607CA" w:rsidRPr="005B250B" w:rsidRDefault="00D607CA" w:rsidP="00D607CA">
      <w:pPr>
        <w:jc w:val="both"/>
      </w:pPr>
    </w:p>
    <w:p w:rsidR="00D607CA" w:rsidRPr="005B250B" w:rsidRDefault="00D607CA" w:rsidP="00D607CA">
      <w:pPr>
        <w:jc w:val="both"/>
      </w:pPr>
      <w:r w:rsidRPr="005B250B">
        <w:t xml:space="preserve">(B)  </w:t>
      </w:r>
      <w:r w:rsidRPr="005B250B">
        <w:rPr>
          <w:u w:val="single"/>
        </w:rPr>
        <w:t>Tap or Reconnect Fees</w:t>
      </w:r>
    </w:p>
    <w:p w:rsidR="00D607CA" w:rsidRPr="005B250B" w:rsidRDefault="00D607CA" w:rsidP="00D607CA">
      <w:pPr>
        <w:jc w:val="both"/>
      </w:pPr>
      <w:r w:rsidRPr="005B250B">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D607CA" w:rsidRPr="005B250B" w:rsidRDefault="00D607CA" w:rsidP="00D607CA">
      <w:pPr>
        <w:widowControl/>
        <w:tabs>
          <w:tab w:val="right" w:pos="9360"/>
        </w:tabs>
        <w:autoSpaceDE/>
        <w:autoSpaceDN/>
        <w:adjustRightInd/>
        <w:jc w:val="both"/>
        <w:rPr>
          <w:b/>
        </w:rPr>
      </w:pPr>
    </w:p>
    <w:p w:rsidR="00D607CA" w:rsidRPr="00AB7C99" w:rsidRDefault="00D607CA" w:rsidP="00D607CA">
      <w:pPr>
        <w:jc w:val="center"/>
      </w:pPr>
      <w:r w:rsidRPr="00AB7C99">
        <w:lastRenderedPageBreak/>
        <w:t>SECTION 2.0 – SERVICE RULES AND POLICIES (Continued)</w:t>
      </w:r>
    </w:p>
    <w:p w:rsidR="00D607CA" w:rsidRPr="00AB7C99" w:rsidRDefault="00D607CA" w:rsidP="00D607CA">
      <w:pPr>
        <w:jc w:val="both"/>
      </w:pPr>
    </w:p>
    <w:p w:rsidR="00D607CA" w:rsidRPr="00AB7C99" w:rsidRDefault="00D607CA" w:rsidP="00D607CA">
      <w:pPr>
        <w:jc w:val="both"/>
      </w:pPr>
      <w:r w:rsidRPr="00AB7C99">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AB7C99">
        <w:t>ies</w:t>
      </w:r>
      <w:proofErr w:type="spellEnd"/>
      <w:r w:rsidRPr="00AB7C99">
        <w:t>) is (are) located.</w:t>
      </w:r>
    </w:p>
    <w:p w:rsidR="00D607CA" w:rsidRPr="00AB7C99" w:rsidRDefault="00D607CA" w:rsidP="00D607CA">
      <w:pPr>
        <w:jc w:val="both"/>
      </w:pPr>
    </w:p>
    <w:p w:rsidR="00D607CA" w:rsidRPr="00AB7C99" w:rsidRDefault="00D607CA" w:rsidP="00D607CA">
      <w:pPr>
        <w:jc w:val="both"/>
      </w:pPr>
      <w:r w:rsidRPr="00AB7C99">
        <w:t>Fees in addition to the regular tap fee may be charged if listed specifically in Section 1 to cover unique costs not normally incurred as permitted by 16 TAC § 24.</w:t>
      </w:r>
      <w:r w:rsidR="00CE00CE">
        <w:t>163</w:t>
      </w:r>
      <w:r w:rsidRPr="00AB7C99">
        <w:t>(a)(1)(C).  For example, a road bore for customers outside a subdivision or residential area could be considered a unique cost.</w:t>
      </w:r>
    </w:p>
    <w:p w:rsidR="00D607CA" w:rsidRPr="00AB7C99" w:rsidRDefault="00D607CA" w:rsidP="00D607CA">
      <w:pPr>
        <w:jc w:val="both"/>
      </w:pPr>
    </w:p>
    <w:p w:rsidR="00D607CA" w:rsidRPr="00AB7C99" w:rsidRDefault="00D607CA" w:rsidP="00D607CA">
      <w:pPr>
        <w:jc w:val="both"/>
      </w:pPr>
      <w:r w:rsidRPr="00AB7C99">
        <w:t xml:space="preserve">(C)  </w:t>
      </w:r>
      <w:r w:rsidRPr="00AB7C99">
        <w:rPr>
          <w:u w:val="single"/>
        </w:rPr>
        <w:t>Easement Requirement</w:t>
      </w:r>
    </w:p>
    <w:p w:rsidR="00D607CA" w:rsidRPr="00AB7C99" w:rsidRDefault="00D607CA" w:rsidP="00D607CA">
      <w:pPr>
        <w:jc w:val="both"/>
      </w:pPr>
      <w:r w:rsidRPr="00AB7C99">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D607CA" w:rsidRPr="00AB7C99" w:rsidRDefault="00D607CA" w:rsidP="00D607CA">
      <w:pPr>
        <w:jc w:val="both"/>
      </w:pPr>
    </w:p>
    <w:p w:rsidR="00D607CA" w:rsidRPr="00AB7C99" w:rsidRDefault="00D607CA" w:rsidP="00D607CA">
      <w:pPr>
        <w:jc w:val="both"/>
      </w:pPr>
      <w:r w:rsidRPr="00AB7C99">
        <w:rPr>
          <w:u w:val="single"/>
        </w:rPr>
        <w:t>Section 2.04 - Utility Response to Applications for Service</w:t>
      </w:r>
    </w:p>
    <w:p w:rsidR="00D607CA" w:rsidRPr="00AB7C99" w:rsidRDefault="00D607CA" w:rsidP="00D607CA">
      <w:pPr>
        <w:jc w:val="both"/>
      </w:pPr>
    </w:p>
    <w:p w:rsidR="00D607CA" w:rsidRPr="00AB7C99" w:rsidRDefault="00D607CA" w:rsidP="00D607CA">
      <w:pPr>
        <w:jc w:val="both"/>
      </w:pPr>
      <w:r w:rsidRPr="00AB7C99">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D607CA" w:rsidRPr="00AB7C99" w:rsidRDefault="00D607CA" w:rsidP="00D607CA">
      <w:pPr>
        <w:jc w:val="both"/>
      </w:pPr>
    </w:p>
    <w:p w:rsidR="00D607CA" w:rsidRPr="00AB7C99" w:rsidRDefault="00D607CA" w:rsidP="00D607CA">
      <w:pPr>
        <w:jc w:val="both"/>
      </w:pPr>
      <w:r w:rsidRPr="00AB7C99">
        <w:t>Except for good cause where service has previously been provided, service will be reconnected within one working day after the applicant has met the requirements for reconnection.</w:t>
      </w:r>
    </w:p>
    <w:p w:rsidR="00D607CA" w:rsidRPr="00AB7C99" w:rsidRDefault="00D607CA" w:rsidP="00D607CA">
      <w:pPr>
        <w:jc w:val="both"/>
      </w:pPr>
    </w:p>
    <w:p w:rsidR="00D607CA" w:rsidRPr="00AB7C99" w:rsidRDefault="00D607CA" w:rsidP="00D607CA">
      <w:pPr>
        <w:jc w:val="both"/>
      </w:pPr>
      <w:r w:rsidRPr="00AB7C99">
        <w:rPr>
          <w:u w:val="single"/>
        </w:rPr>
        <w:t>Section 2.05 - Customer Responsibility</w:t>
      </w:r>
    </w:p>
    <w:p w:rsidR="00D607CA" w:rsidRPr="00AB7C99" w:rsidRDefault="00D607CA" w:rsidP="00D607CA">
      <w:pPr>
        <w:jc w:val="both"/>
      </w:pPr>
    </w:p>
    <w:p w:rsidR="00D607CA" w:rsidRPr="00AB7C99" w:rsidRDefault="00D607CA" w:rsidP="00D607CA">
      <w:pPr>
        <w:jc w:val="both"/>
      </w:pPr>
      <w:r w:rsidRPr="00AB7C99">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D607CA" w:rsidRPr="00AB7C99" w:rsidRDefault="00D607CA" w:rsidP="00D607CA">
      <w:pPr>
        <w:jc w:val="both"/>
      </w:pPr>
    </w:p>
    <w:p w:rsidR="00D607CA" w:rsidRPr="00AB7C99" w:rsidRDefault="00D607CA" w:rsidP="00D607CA">
      <w:pPr>
        <w:jc w:val="both"/>
      </w:pPr>
      <w:r w:rsidRPr="00AB7C99">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D607CA" w:rsidRPr="00AB7C99" w:rsidRDefault="00D607CA" w:rsidP="00D607CA">
      <w:pPr>
        <w:jc w:val="both"/>
      </w:pPr>
    </w:p>
    <w:p w:rsidR="00D607CA" w:rsidRPr="00FF5DBA" w:rsidRDefault="00D607CA" w:rsidP="00D607CA">
      <w:pPr>
        <w:widowControl/>
        <w:tabs>
          <w:tab w:val="right" w:pos="9360"/>
        </w:tabs>
        <w:autoSpaceDE/>
        <w:autoSpaceDN/>
        <w:adjustRightInd/>
        <w:jc w:val="both"/>
        <w:rPr>
          <w:b/>
          <w:highlight w:val="yellow"/>
        </w:rPr>
      </w:pPr>
    </w:p>
    <w:p w:rsidR="00D607CA" w:rsidRPr="00583397" w:rsidRDefault="00D607CA" w:rsidP="00D607CA">
      <w:pPr>
        <w:widowControl/>
        <w:tabs>
          <w:tab w:val="right" w:pos="9360"/>
        </w:tabs>
        <w:autoSpaceDE/>
        <w:autoSpaceDN/>
        <w:adjustRightInd/>
        <w:jc w:val="center"/>
      </w:pPr>
      <w:r w:rsidRPr="00FF5DBA">
        <w:rPr>
          <w:highlight w:val="yellow"/>
        </w:rPr>
        <w:br w:type="page"/>
      </w:r>
      <w:r w:rsidRPr="00583397">
        <w:lastRenderedPageBreak/>
        <w:t>SECTION 2.0 – SERVICE RULES AND POLICIES (Continued)</w:t>
      </w:r>
    </w:p>
    <w:p w:rsidR="00D607CA" w:rsidRPr="00583397" w:rsidRDefault="00D607CA" w:rsidP="00D607CA">
      <w:pPr>
        <w:jc w:val="both"/>
      </w:pPr>
    </w:p>
    <w:p w:rsidR="00D607CA" w:rsidRPr="00583397" w:rsidRDefault="00D607CA" w:rsidP="00D607CA">
      <w:pPr>
        <w:jc w:val="both"/>
      </w:pPr>
      <w:r w:rsidRPr="00583397">
        <w:rPr>
          <w:u w:val="single"/>
        </w:rPr>
        <w:t>Section 2.06 - Customer Service Inspections</w:t>
      </w:r>
    </w:p>
    <w:p w:rsidR="00D607CA" w:rsidRPr="00583397" w:rsidRDefault="00D607CA" w:rsidP="00D607CA">
      <w:pPr>
        <w:jc w:val="both"/>
      </w:pPr>
    </w:p>
    <w:p w:rsidR="00D607CA" w:rsidRPr="00583397" w:rsidRDefault="00D607CA" w:rsidP="00D607CA">
      <w:pPr>
        <w:jc w:val="both"/>
      </w:pPr>
      <w:r w:rsidRPr="0058339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583397">
        <w:t>is in compliance with</w:t>
      </w:r>
      <w:proofErr w:type="gramEnd"/>
      <w:r w:rsidRPr="00583397">
        <w:t xml:space="preserve"> the Texas Commission on Environmental Quality (TCEQ) Rules and Regulations for Public Water Systems, 30 TAC § 290.46(j).  The Utility is not required to perform these inspections for the applicant/customer</w:t>
      </w:r>
      <w:r>
        <w:t xml:space="preserve"> </w:t>
      </w:r>
      <w:r w:rsidRPr="00583397">
        <w:t>but will assist the applicant/customer in locating and obtaining the services of a certified inspector.</w:t>
      </w:r>
    </w:p>
    <w:p w:rsidR="00D607CA" w:rsidRPr="00583397" w:rsidRDefault="00D607CA" w:rsidP="00D607CA">
      <w:pPr>
        <w:jc w:val="both"/>
      </w:pPr>
    </w:p>
    <w:p w:rsidR="00D607CA" w:rsidRPr="00583397" w:rsidRDefault="00D607CA" w:rsidP="00D607CA">
      <w:pPr>
        <w:jc w:val="both"/>
      </w:pPr>
      <w:r w:rsidRPr="00583397">
        <w:rPr>
          <w:u w:val="single"/>
        </w:rPr>
        <w:t>Section 2.07 - Back Flow Prevention Devices</w:t>
      </w:r>
    </w:p>
    <w:p w:rsidR="00D607CA" w:rsidRPr="00583397" w:rsidRDefault="00D607CA" w:rsidP="00D607CA">
      <w:pPr>
        <w:jc w:val="both"/>
      </w:pPr>
    </w:p>
    <w:p w:rsidR="00D607CA" w:rsidRPr="00583397" w:rsidRDefault="00D607CA" w:rsidP="00D607CA">
      <w:pPr>
        <w:jc w:val="both"/>
      </w:pPr>
      <w:r w:rsidRPr="00583397">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r w:rsidR="00CE00CE">
        <w:t>f</w:t>
      </w:r>
      <w:r w:rsidRPr="00583397">
        <w:t xml:space="preserve">) Appendix </w:t>
      </w:r>
      <w:r w:rsidR="00CE00CE">
        <w:t>F</w:t>
      </w:r>
      <w:r w:rsidRPr="00583397">
        <w:t>, Assessment of Hazards and Selection of Assemblies of the TCEQ Rules and Regulations for Public Water Systems.</w:t>
      </w:r>
    </w:p>
    <w:p w:rsidR="00D607CA" w:rsidRPr="00583397" w:rsidRDefault="00D607CA" w:rsidP="00D607CA">
      <w:pPr>
        <w:jc w:val="both"/>
      </w:pPr>
    </w:p>
    <w:p w:rsidR="00D607CA" w:rsidRPr="00583397" w:rsidRDefault="00D607CA" w:rsidP="00D607CA">
      <w:pPr>
        <w:jc w:val="both"/>
      </w:pPr>
      <w:r w:rsidRPr="0058339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rsidR="00D607CA" w:rsidRPr="00583397" w:rsidRDefault="00D607CA" w:rsidP="00D607CA">
      <w:pPr>
        <w:jc w:val="both"/>
      </w:pPr>
    </w:p>
    <w:p w:rsidR="00D607CA" w:rsidRPr="00583397" w:rsidRDefault="00D607CA" w:rsidP="00D607CA">
      <w:pPr>
        <w:jc w:val="both"/>
      </w:pPr>
      <w:r w:rsidRPr="00583397">
        <w:t>At any residence or establishment where it has been determined by a customer service inspection, that there is no actual or potential contamination hazard, as referenced in 30 TAC § 290.47(</w:t>
      </w:r>
      <w:r w:rsidR="00CE00CE">
        <w:t>f</w:t>
      </w:r>
      <w:r w:rsidRPr="00583397">
        <w:t xml:space="preserve">) Appendix </w:t>
      </w:r>
      <w:r w:rsidR="00CE00CE">
        <w:t>F</w:t>
      </w:r>
      <w:r w:rsidRPr="00583397">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D607CA" w:rsidRPr="00583397" w:rsidRDefault="00D607CA" w:rsidP="00D607CA">
      <w:pPr>
        <w:jc w:val="both"/>
      </w:pPr>
    </w:p>
    <w:p w:rsidR="00D607CA" w:rsidRPr="00583397" w:rsidRDefault="00D607CA" w:rsidP="00D607CA">
      <w:pPr>
        <w:jc w:val="both"/>
      </w:pPr>
      <w:r w:rsidRPr="00583397">
        <w:t xml:space="preserve">All backflow prevention assemblies or devices shall be tested upon installation by a TCEQ certified backflow prevention assembly </w:t>
      </w:r>
      <w:proofErr w:type="spellStart"/>
      <w:r w:rsidRPr="00583397">
        <w:t>tester</w:t>
      </w:r>
      <w:proofErr w:type="spellEnd"/>
      <w:r w:rsidRPr="00583397">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D607CA" w:rsidRPr="00583397" w:rsidRDefault="00D607CA" w:rsidP="00D607CA">
      <w:pPr>
        <w:jc w:val="both"/>
      </w:pPr>
    </w:p>
    <w:p w:rsidR="00D607CA" w:rsidRPr="00583397" w:rsidRDefault="00D607CA" w:rsidP="00D607CA">
      <w:pPr>
        <w:jc w:val="both"/>
      </w:pPr>
      <w:r w:rsidRPr="0058339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D607CA" w:rsidRPr="00FF5DBA" w:rsidRDefault="00D607CA" w:rsidP="00D607CA">
      <w:pPr>
        <w:jc w:val="both"/>
        <w:rPr>
          <w:highlight w:val="yellow"/>
        </w:rPr>
      </w:pPr>
    </w:p>
    <w:p w:rsidR="00D607CA" w:rsidRPr="00FF5DBA" w:rsidRDefault="00D607CA" w:rsidP="00D607CA">
      <w:pPr>
        <w:widowControl/>
        <w:tabs>
          <w:tab w:val="right" w:pos="9360"/>
        </w:tabs>
        <w:autoSpaceDE/>
        <w:autoSpaceDN/>
        <w:adjustRightInd/>
        <w:jc w:val="both"/>
        <w:rPr>
          <w:b/>
          <w:highlight w:val="yellow"/>
        </w:rPr>
      </w:pPr>
    </w:p>
    <w:p w:rsidR="00D607CA" w:rsidRPr="00FF5DBA" w:rsidRDefault="00D607CA" w:rsidP="00D607CA">
      <w:pPr>
        <w:widowControl/>
        <w:tabs>
          <w:tab w:val="right" w:pos="9360"/>
        </w:tabs>
        <w:autoSpaceDE/>
        <w:autoSpaceDN/>
        <w:adjustRightInd/>
        <w:jc w:val="both"/>
        <w:rPr>
          <w:highlight w:val="yellow"/>
        </w:rPr>
      </w:pPr>
      <w:r w:rsidRPr="00FF5DBA">
        <w:rPr>
          <w:highlight w:val="yellow"/>
        </w:rPr>
        <w:br w:type="page"/>
      </w:r>
    </w:p>
    <w:p w:rsidR="00D607CA" w:rsidRPr="00583397" w:rsidRDefault="00D607CA" w:rsidP="00D607CA">
      <w:pPr>
        <w:jc w:val="center"/>
      </w:pPr>
      <w:r w:rsidRPr="00583397">
        <w:lastRenderedPageBreak/>
        <w:t>SECTION 2.0 – SERVICE RULES AND POLICIES (Continued)</w:t>
      </w:r>
    </w:p>
    <w:p w:rsidR="00D607CA" w:rsidRPr="00583397" w:rsidRDefault="00D607CA" w:rsidP="00D607CA">
      <w:pPr>
        <w:jc w:val="both"/>
      </w:pPr>
    </w:p>
    <w:p w:rsidR="00D607CA" w:rsidRPr="00583397" w:rsidRDefault="00D607CA" w:rsidP="00D607CA">
      <w:pPr>
        <w:jc w:val="both"/>
      </w:pPr>
      <w:r w:rsidRPr="00583397">
        <w:rPr>
          <w:u w:val="single"/>
        </w:rPr>
        <w:t>Section 2.08 - Access to Customer’s Premises</w:t>
      </w:r>
    </w:p>
    <w:p w:rsidR="00D607CA" w:rsidRPr="00583397" w:rsidRDefault="00D607CA" w:rsidP="00D607CA">
      <w:pPr>
        <w:jc w:val="both"/>
      </w:pPr>
    </w:p>
    <w:p w:rsidR="00D607CA" w:rsidRPr="00583397" w:rsidRDefault="00D607CA" w:rsidP="00D607CA">
      <w:pPr>
        <w:jc w:val="both"/>
      </w:pPr>
      <w:r w:rsidRPr="0058339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D607CA" w:rsidRPr="00583397" w:rsidRDefault="00D607CA" w:rsidP="00D607CA">
      <w:pPr>
        <w:jc w:val="both"/>
      </w:pPr>
    </w:p>
    <w:p w:rsidR="00D607CA" w:rsidRPr="00583397" w:rsidRDefault="00D607CA" w:rsidP="00D607CA">
      <w:pPr>
        <w:jc w:val="both"/>
      </w:pPr>
      <w:r w:rsidRPr="00583397">
        <w:t xml:space="preserve">All customers or service applicants </w:t>
      </w:r>
      <w:proofErr w:type="gramStart"/>
      <w:r w:rsidRPr="00583397">
        <w:t>shall provide access to meters and utility cutoff valves at all times</w:t>
      </w:r>
      <w:proofErr w:type="gramEnd"/>
      <w:r w:rsidRPr="00583397">
        <w:t xml:space="preserve"> reasonably necessary to conduct ordinary utility business and after normal business hours as needed to protect and preserve the integrity of the public drinking water supply.</w:t>
      </w:r>
    </w:p>
    <w:p w:rsidR="00D607CA" w:rsidRPr="00583397" w:rsidRDefault="00D607CA" w:rsidP="00D607CA">
      <w:pPr>
        <w:jc w:val="both"/>
      </w:pPr>
    </w:p>
    <w:p w:rsidR="00D607CA" w:rsidRPr="00583397" w:rsidRDefault="00D607CA" w:rsidP="00D607CA">
      <w:pPr>
        <w:jc w:val="both"/>
      </w:pPr>
      <w:r w:rsidRPr="00583397">
        <w:rPr>
          <w:u w:val="single"/>
        </w:rPr>
        <w:t>Section 2.09 - Meter Requirements, Readings, and Testing</w:t>
      </w:r>
    </w:p>
    <w:p w:rsidR="00D607CA" w:rsidRPr="00583397" w:rsidRDefault="00D607CA" w:rsidP="00D607CA">
      <w:pPr>
        <w:jc w:val="both"/>
      </w:pPr>
    </w:p>
    <w:p w:rsidR="00D607CA" w:rsidRPr="00583397" w:rsidRDefault="00D607CA" w:rsidP="00D607CA">
      <w:pPr>
        <w:jc w:val="both"/>
      </w:pPr>
      <w:r w:rsidRPr="00583397">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D607CA" w:rsidRPr="00583397" w:rsidRDefault="00D607CA" w:rsidP="00D607CA">
      <w:pPr>
        <w:jc w:val="both"/>
      </w:pPr>
    </w:p>
    <w:p w:rsidR="00D607CA" w:rsidRPr="00583397" w:rsidRDefault="00D607CA" w:rsidP="00D607CA">
      <w:pPr>
        <w:jc w:val="both"/>
      </w:pPr>
      <w:r w:rsidRPr="00583397">
        <w:t>Meters will be read at monthly intervals and as nearly as possible on the corresponding day of each monthly meter reading period unless otherwise authorized by the Commission.</w:t>
      </w:r>
    </w:p>
    <w:p w:rsidR="00D607CA" w:rsidRPr="00583397" w:rsidRDefault="00D607CA" w:rsidP="00D607CA">
      <w:pPr>
        <w:jc w:val="both"/>
      </w:pPr>
    </w:p>
    <w:p w:rsidR="00D607CA" w:rsidRPr="00583397" w:rsidRDefault="00D607CA" w:rsidP="00D607CA">
      <w:pPr>
        <w:jc w:val="both"/>
      </w:pPr>
      <w:r w:rsidRPr="00583397">
        <w:rPr>
          <w:u w:val="single"/>
        </w:rPr>
        <w:t>Meter tests</w:t>
      </w:r>
      <w:r w:rsidRPr="00583397">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D607CA" w:rsidRPr="00583397" w:rsidRDefault="00D607CA" w:rsidP="00D607CA">
      <w:pPr>
        <w:jc w:val="both"/>
      </w:pPr>
    </w:p>
    <w:p w:rsidR="00D607CA" w:rsidRPr="00583397" w:rsidRDefault="00D607CA" w:rsidP="00D607CA">
      <w:pPr>
        <w:jc w:val="both"/>
      </w:pPr>
      <w:r w:rsidRPr="00583397">
        <w:rPr>
          <w:u w:val="single"/>
        </w:rPr>
        <w:t>Section 2.10 - Billing</w:t>
      </w:r>
    </w:p>
    <w:p w:rsidR="00D607CA" w:rsidRPr="00583397" w:rsidRDefault="00D607CA" w:rsidP="00D607CA">
      <w:pPr>
        <w:jc w:val="both"/>
      </w:pPr>
    </w:p>
    <w:p w:rsidR="00D607CA" w:rsidRPr="00583397" w:rsidRDefault="00D607CA" w:rsidP="00D607CA">
      <w:pPr>
        <w:jc w:val="both"/>
      </w:pPr>
      <w:r w:rsidRPr="00583397">
        <w:t xml:space="preserve">(A)  </w:t>
      </w:r>
      <w:r w:rsidRPr="00583397">
        <w:rPr>
          <w:u w:val="single"/>
        </w:rPr>
        <w:t>Regular Billing</w:t>
      </w:r>
    </w:p>
    <w:p w:rsidR="00D607CA" w:rsidRPr="00583397" w:rsidRDefault="00D607CA" w:rsidP="00D607CA">
      <w:pPr>
        <w:jc w:val="both"/>
      </w:pPr>
      <w:r w:rsidRPr="00583397">
        <w:t xml:space="preserve">Bills from the utility will be mailed monthly unless otherwise authorized by the Commission.  The due date of bills for utility service will be at least sixteen (16) days from the date of issuance.  </w:t>
      </w:r>
    </w:p>
    <w:p w:rsidR="00D607CA" w:rsidRPr="00FF5DBA" w:rsidRDefault="00D607CA" w:rsidP="00D607CA">
      <w:pPr>
        <w:jc w:val="both"/>
        <w:rPr>
          <w:highlight w:val="yellow"/>
        </w:rPr>
      </w:pPr>
    </w:p>
    <w:p w:rsidR="00D607CA" w:rsidRPr="00583397" w:rsidRDefault="00D607CA" w:rsidP="00D607CA">
      <w:pPr>
        <w:jc w:val="center"/>
      </w:pPr>
      <w:r w:rsidRPr="00583397">
        <w:lastRenderedPageBreak/>
        <w:t>SECTION 2.0 – SERVICE RULES AND POLICIES (Continued)</w:t>
      </w:r>
    </w:p>
    <w:p w:rsidR="00D607CA" w:rsidRPr="00583397" w:rsidRDefault="00D607CA" w:rsidP="00D607CA">
      <w:pPr>
        <w:jc w:val="both"/>
      </w:pPr>
    </w:p>
    <w:p w:rsidR="00D607CA" w:rsidRPr="00583397" w:rsidRDefault="00D607CA" w:rsidP="00D607CA">
      <w:pPr>
        <w:jc w:val="both"/>
      </w:pPr>
      <w:r w:rsidRPr="00583397">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D607CA" w:rsidRPr="00583397" w:rsidRDefault="00D607CA" w:rsidP="00D607CA">
      <w:pPr>
        <w:jc w:val="both"/>
      </w:pPr>
    </w:p>
    <w:p w:rsidR="00D607CA" w:rsidRPr="00583397" w:rsidRDefault="00D607CA" w:rsidP="00D607CA">
      <w:pPr>
        <w:jc w:val="both"/>
      </w:pPr>
      <w:r w:rsidRPr="00583397">
        <w:t xml:space="preserve">(B)  </w:t>
      </w:r>
      <w:r w:rsidRPr="00583397">
        <w:rPr>
          <w:u w:val="single"/>
        </w:rPr>
        <w:t>Late Fees</w:t>
      </w:r>
    </w:p>
    <w:p w:rsidR="00D607CA" w:rsidRPr="00583397" w:rsidRDefault="00D607CA" w:rsidP="00D607CA">
      <w:pPr>
        <w:jc w:val="both"/>
      </w:pPr>
      <w:r w:rsidRPr="0058339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D607CA" w:rsidRPr="00583397" w:rsidRDefault="00D607CA" w:rsidP="00D607CA">
      <w:pPr>
        <w:jc w:val="both"/>
      </w:pPr>
    </w:p>
    <w:p w:rsidR="00D607CA" w:rsidRPr="00583397" w:rsidRDefault="00D607CA" w:rsidP="00D607CA">
      <w:pPr>
        <w:jc w:val="both"/>
      </w:pPr>
      <w:r w:rsidRPr="00583397">
        <w:t xml:space="preserve">(C) </w:t>
      </w:r>
      <w:r w:rsidRPr="00583397">
        <w:rPr>
          <w:u w:val="single"/>
        </w:rPr>
        <w:t xml:space="preserve"> Information on Bill</w:t>
      </w:r>
    </w:p>
    <w:p w:rsidR="00D607CA" w:rsidRPr="00583397" w:rsidRDefault="00D607CA" w:rsidP="00D607CA">
      <w:pPr>
        <w:jc w:val="both"/>
      </w:pPr>
      <w:r w:rsidRPr="0058339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D607CA" w:rsidRPr="00583397" w:rsidRDefault="00D607CA" w:rsidP="00D607CA">
      <w:pPr>
        <w:jc w:val="both"/>
      </w:pPr>
    </w:p>
    <w:p w:rsidR="00D607CA" w:rsidRPr="00583397" w:rsidRDefault="00D607CA" w:rsidP="00D607CA">
      <w:pPr>
        <w:jc w:val="both"/>
      </w:pPr>
      <w:r w:rsidRPr="00583397">
        <w:t xml:space="preserve">(D)  </w:t>
      </w:r>
      <w:r w:rsidRPr="00583397">
        <w:rPr>
          <w:u w:val="single"/>
        </w:rPr>
        <w:t>Prorated Bills</w:t>
      </w:r>
      <w:r w:rsidRPr="00583397">
        <w:t xml:space="preserve"> - If service is interrupted or seriously impaired for 24 consecutive hours or more, the utility will prorate the monthly base bill in proportion to the time service was not available to reflect this loss of service.</w:t>
      </w:r>
    </w:p>
    <w:p w:rsidR="00D607CA" w:rsidRPr="00583397" w:rsidRDefault="00D607CA" w:rsidP="00D607CA">
      <w:pPr>
        <w:jc w:val="both"/>
      </w:pPr>
    </w:p>
    <w:p w:rsidR="00D607CA" w:rsidRPr="00583397" w:rsidRDefault="00D607CA" w:rsidP="00D607CA">
      <w:pPr>
        <w:jc w:val="both"/>
      </w:pPr>
      <w:r w:rsidRPr="00583397">
        <w:rPr>
          <w:u w:val="single"/>
        </w:rPr>
        <w:t>Section 2.11- Payments</w:t>
      </w:r>
    </w:p>
    <w:p w:rsidR="00D607CA" w:rsidRPr="00583397" w:rsidRDefault="00D607CA" w:rsidP="00D607CA">
      <w:pPr>
        <w:jc w:val="both"/>
      </w:pPr>
    </w:p>
    <w:p w:rsidR="00D607CA" w:rsidRPr="00583397" w:rsidRDefault="00D607CA" w:rsidP="00D607CA">
      <w:pPr>
        <w:jc w:val="both"/>
      </w:pPr>
      <w:r w:rsidRPr="00583397">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D607CA" w:rsidRPr="00583397" w:rsidRDefault="00D607CA" w:rsidP="00D607CA">
      <w:pPr>
        <w:jc w:val="both"/>
        <w:rPr>
          <w:sz w:val="16"/>
          <w:szCs w:val="16"/>
        </w:rPr>
      </w:pPr>
    </w:p>
    <w:p w:rsidR="00D607CA" w:rsidRPr="00583397" w:rsidRDefault="00D607CA" w:rsidP="00D607CA">
      <w:pPr>
        <w:jc w:val="both"/>
      </w:pPr>
      <w:r w:rsidRPr="00583397">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583397">
        <w:t>twelve month</w:t>
      </w:r>
      <w:proofErr w:type="gramEnd"/>
      <w:r w:rsidRPr="00583397">
        <w:t xml:space="preserve"> period, the customer shall be required to pay a deposit if one has not already been paid.</w:t>
      </w:r>
    </w:p>
    <w:p w:rsidR="00D607CA" w:rsidRPr="00583397" w:rsidRDefault="00D607CA" w:rsidP="00D607CA">
      <w:pPr>
        <w:jc w:val="both"/>
        <w:rPr>
          <w:sz w:val="16"/>
          <w:szCs w:val="16"/>
        </w:rPr>
      </w:pPr>
    </w:p>
    <w:p w:rsidR="00D607CA" w:rsidRPr="00583397" w:rsidRDefault="00D607CA" w:rsidP="00D607CA">
      <w:pPr>
        <w:jc w:val="both"/>
      </w:pPr>
      <w:r w:rsidRPr="00583397">
        <w:rPr>
          <w:u w:val="single"/>
        </w:rPr>
        <w:t>Section 2.12 - Service Disconnection</w:t>
      </w:r>
    </w:p>
    <w:p w:rsidR="00D607CA" w:rsidRPr="00583397" w:rsidRDefault="00D607CA" w:rsidP="00D607CA">
      <w:pPr>
        <w:jc w:val="both"/>
        <w:rPr>
          <w:sz w:val="16"/>
          <w:szCs w:val="16"/>
        </w:rPr>
      </w:pPr>
    </w:p>
    <w:p w:rsidR="00D607CA" w:rsidRPr="00583397" w:rsidRDefault="00D607CA" w:rsidP="00D607CA">
      <w:pPr>
        <w:jc w:val="both"/>
      </w:pPr>
      <w:r w:rsidRPr="00583397">
        <w:t xml:space="preserve">(A)  </w:t>
      </w:r>
      <w:r w:rsidRPr="00583397">
        <w:rPr>
          <w:u w:val="single"/>
        </w:rPr>
        <w:t>With Notice</w:t>
      </w:r>
    </w:p>
    <w:p w:rsidR="00D607CA" w:rsidRPr="00583397" w:rsidRDefault="00D607CA" w:rsidP="00D607CA">
      <w:pPr>
        <w:jc w:val="both"/>
      </w:pPr>
      <w:r w:rsidRPr="00583397">
        <w:t>Utility service may be disconnected if the bill has not been paid in full by the date listed on the termination notice.  The termination date must be at least 10 days after the notice is mailed or hand delivered.</w:t>
      </w:r>
    </w:p>
    <w:p w:rsidR="00D607CA" w:rsidRPr="00583397" w:rsidRDefault="00D607CA" w:rsidP="00D607CA">
      <w:pPr>
        <w:jc w:val="both"/>
        <w:rPr>
          <w:sz w:val="16"/>
          <w:szCs w:val="16"/>
        </w:rPr>
      </w:pPr>
    </w:p>
    <w:p w:rsidR="00D607CA" w:rsidRPr="00583397" w:rsidRDefault="00D607CA" w:rsidP="00D607CA">
      <w:pPr>
        <w:jc w:val="both"/>
      </w:pPr>
      <w:r w:rsidRPr="0058339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583397">
        <w:t>entered into</w:t>
      </w:r>
      <w:proofErr w:type="gramEnd"/>
      <w:r w:rsidRPr="00583397">
        <w:t xml:space="preserve"> within 26 days from the date of issuance of a bill and if proper notice of termination has been given.</w:t>
      </w:r>
    </w:p>
    <w:p w:rsidR="00D607CA" w:rsidRPr="00583397" w:rsidRDefault="00D607CA" w:rsidP="00D607CA">
      <w:pPr>
        <w:jc w:val="both"/>
        <w:rPr>
          <w:sz w:val="16"/>
          <w:szCs w:val="16"/>
        </w:rPr>
      </w:pPr>
    </w:p>
    <w:p w:rsidR="00D607CA" w:rsidRPr="00583397" w:rsidRDefault="00D607CA" w:rsidP="00D607CA">
      <w:pPr>
        <w:jc w:val="both"/>
      </w:pPr>
      <w:r w:rsidRPr="00583397">
        <w:t>Notice of termination must be a separate mailing or hand delivery in accordance with the PUC Rules.</w:t>
      </w:r>
    </w:p>
    <w:p w:rsidR="00D607CA" w:rsidRPr="00583397" w:rsidRDefault="00D607CA" w:rsidP="00D607CA">
      <w:pPr>
        <w:jc w:val="both"/>
        <w:rPr>
          <w:sz w:val="16"/>
          <w:szCs w:val="16"/>
        </w:rPr>
      </w:pPr>
    </w:p>
    <w:p w:rsidR="00D607CA" w:rsidRPr="00FF5DBA" w:rsidRDefault="00D607CA" w:rsidP="00D607CA">
      <w:pPr>
        <w:widowControl/>
        <w:tabs>
          <w:tab w:val="right" w:pos="9360"/>
        </w:tabs>
        <w:autoSpaceDE/>
        <w:autoSpaceDN/>
        <w:adjustRightInd/>
        <w:jc w:val="both"/>
        <w:rPr>
          <w:sz w:val="16"/>
          <w:szCs w:val="16"/>
          <w:highlight w:val="yellow"/>
        </w:rPr>
      </w:pPr>
      <w:r w:rsidRPr="00FF5DBA">
        <w:rPr>
          <w:b/>
          <w:highlight w:val="yellow"/>
        </w:rPr>
        <w:br w:type="page"/>
      </w:r>
    </w:p>
    <w:p w:rsidR="00D607CA" w:rsidRPr="00583397" w:rsidRDefault="00D607CA" w:rsidP="00D607CA">
      <w:pPr>
        <w:jc w:val="center"/>
      </w:pPr>
      <w:r w:rsidRPr="00583397">
        <w:lastRenderedPageBreak/>
        <w:t>SECTION 2.0 – SERVICE RULES AND POLICIES (Continued)</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 xml:space="preserve">(B)  </w:t>
      </w:r>
      <w:r w:rsidRPr="00583397">
        <w:rPr>
          <w:u w:val="single"/>
        </w:rPr>
        <w:t>Without Notice</w:t>
      </w:r>
    </w:p>
    <w:p w:rsidR="00D607CA" w:rsidRPr="00583397" w:rsidRDefault="00D607CA" w:rsidP="00D607CA">
      <w:pPr>
        <w:jc w:val="both"/>
      </w:pPr>
      <w:r w:rsidRPr="00583397">
        <w:t>Utility service may also be disconnected without notice for reasons as described in the PUC Rules.</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rPr>
          <w:u w:val="single"/>
        </w:rPr>
        <w:t>Section 2.13 - Reconnection of Service</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Utility personnel must be available during normal business hours to accept payments on the day service is disconnected and the following day unless service was disconnected at the customer's request or due to a hazardous condition.</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Service will be reconnected within 36 hours after the past due bill, reconnect fees and any other outstanding charges are paid or the conditions which caused service to be disconnected are corrected.</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rPr>
          <w:u w:val="single"/>
        </w:rPr>
        <w:t>Section 2.14 - Service Interruptions</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rPr>
          <w:u w:val="single"/>
        </w:rPr>
        <w:t>Section 2.15 - Quality of Service</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 xml:space="preserve">The utility will plan, furnish, and maintain production, treatment, storage, transmission, and distribution facilities of </w:t>
      </w:r>
      <w:proofErr w:type="gramStart"/>
      <w:r w:rsidRPr="00583397">
        <w:t>sufficient</w:t>
      </w:r>
      <w:proofErr w:type="gramEnd"/>
      <w:r w:rsidRPr="00583397">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rPr>
          <w:u w:val="single"/>
        </w:rPr>
        <w:t>Section 2.16 - Customer Complaints and Disputes</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The utility will maintain a record of all complaints which shows the name and address of the complainant, the date and nature of the complaint and the adjustment or disposition thereof, for a period of two years after the final settlement of the complaint.</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t xml:space="preserve">In the event of a dispute between a customer and a utility regarding any bill for utility service, the utility will </w:t>
      </w:r>
      <w:proofErr w:type="gramStart"/>
      <w:r w:rsidRPr="00583397">
        <w:t>conduct an investigation</w:t>
      </w:r>
      <w:proofErr w:type="gramEnd"/>
      <w:r w:rsidRPr="00583397">
        <w:t xml:space="preserve"> and report the results to the customer.  If the dispute is not resolved, the utility will inform the customer that a complaint may be filed with the Commission.</w:t>
      </w:r>
    </w:p>
    <w:p w:rsidR="00D607CA" w:rsidRPr="00583397" w:rsidRDefault="00D607CA" w:rsidP="00D607CA">
      <w:pPr>
        <w:widowControl/>
        <w:autoSpaceDE/>
        <w:autoSpaceDN/>
        <w:adjustRightInd/>
        <w:jc w:val="both"/>
        <w:rPr>
          <w:sz w:val="16"/>
          <w:szCs w:val="16"/>
        </w:rPr>
      </w:pPr>
    </w:p>
    <w:p w:rsidR="00D607CA" w:rsidRPr="00583397" w:rsidRDefault="00D607CA" w:rsidP="00D607CA">
      <w:pPr>
        <w:jc w:val="both"/>
      </w:pPr>
      <w:r w:rsidRPr="00583397">
        <w:rPr>
          <w:u w:val="single"/>
        </w:rPr>
        <w:t>Section 2.17 - Customer Liability</w:t>
      </w:r>
    </w:p>
    <w:p w:rsidR="00D607CA" w:rsidRPr="00583397" w:rsidRDefault="00D607CA" w:rsidP="00D607CA">
      <w:pPr>
        <w:jc w:val="both"/>
      </w:pPr>
      <w:r w:rsidRPr="00583397">
        <w:t>Customer shall be liable for any damage or injury to utility-owned property shown to be caused by the customer.</w:t>
      </w:r>
    </w:p>
    <w:p w:rsidR="00D607CA" w:rsidRPr="00FF5DBA" w:rsidRDefault="00D607CA" w:rsidP="00D607CA">
      <w:pPr>
        <w:widowControl/>
        <w:tabs>
          <w:tab w:val="right" w:pos="9360"/>
        </w:tabs>
        <w:autoSpaceDE/>
        <w:autoSpaceDN/>
        <w:adjustRightInd/>
        <w:jc w:val="both"/>
        <w:rPr>
          <w:highlight w:val="yellow"/>
          <w:u w:val="single"/>
        </w:rPr>
      </w:pPr>
      <w:r w:rsidRPr="00FF5DBA">
        <w:rPr>
          <w:b/>
          <w:highlight w:val="yellow"/>
        </w:rPr>
        <w:br w:type="page"/>
      </w:r>
    </w:p>
    <w:p w:rsidR="00D607CA" w:rsidRPr="00583397" w:rsidRDefault="00D607CA" w:rsidP="00D607CA">
      <w:pPr>
        <w:jc w:val="center"/>
      </w:pPr>
      <w:r w:rsidRPr="00583397">
        <w:lastRenderedPageBreak/>
        <w:t>SECTION 3.0 -- EXTENSION POLICY</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rPr>
          <w:u w:val="single"/>
        </w:rPr>
        <w:t>Section 3.01 - Standard Extension Requirements</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pPr>
      <w:r w:rsidRPr="00583397">
        <w:t xml:space="preserve">Line Extension and Construction Charges:  No Contribution in Aid of Construction may be required of any customer except as provided for in this approved extension policy. </w:t>
      </w:r>
    </w:p>
    <w:p w:rsidR="00D607CA" w:rsidRPr="00583397" w:rsidRDefault="00D607CA" w:rsidP="00D607CA">
      <w:pPr>
        <w:jc w:val="both"/>
      </w:pPr>
    </w:p>
    <w:p w:rsidR="00D607CA" w:rsidRPr="00583397" w:rsidRDefault="00D607CA" w:rsidP="00D607CA">
      <w:pPr>
        <w:jc w:val="both"/>
      </w:pPr>
      <w:r w:rsidRPr="0058339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pPr>
      <w:r w:rsidRPr="00583397">
        <w:rPr>
          <w:u w:val="single"/>
        </w:rPr>
        <w:t>Section 3.02 - Costs Utilities and Service Applicants Shall Bear</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Within its certified area, the utility will pay the cost of the first 200 feet of any water main or distribution line necessary to extend service to an individual residential customer within a platted subdivision.</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D607CA" w:rsidRPr="00583397" w:rsidRDefault="00D607CA" w:rsidP="00D607CA">
      <w:pPr>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Exceptions may be granted by the PUC if:</w:t>
      </w:r>
    </w:p>
    <w:p w:rsidR="00D607CA" w:rsidRPr="00583397" w:rsidRDefault="00D607CA" w:rsidP="00D607CA">
      <w:pPr>
        <w:pStyle w:val="Level1"/>
        <w:numPr>
          <w:ilvl w:val="0"/>
          <w:numId w:val="5"/>
        </w:numPr>
        <w:ind w:left="720"/>
        <w:jc w:val="both"/>
      </w:pPr>
      <w:r w:rsidRPr="00583397">
        <w:t>adequate service cannot be provided to the applicant using the maximum line sizes listed due to distance or elevation, in which case, it shall be the utility's burden to justify that a larger diameter pipe is required for adequate service;</w:t>
      </w:r>
    </w:p>
    <w:p w:rsidR="00D607CA" w:rsidRPr="00583397" w:rsidRDefault="00D607CA" w:rsidP="00D607CA">
      <w:pPr>
        <w:pStyle w:val="Level1"/>
        <w:numPr>
          <w:ilvl w:val="0"/>
          <w:numId w:val="1"/>
        </w:numPr>
        <w:ind w:left="720"/>
        <w:jc w:val="both"/>
      </w:pPr>
      <w:r w:rsidRPr="0058339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D607CA" w:rsidRDefault="00D607CA" w:rsidP="00D607CA">
      <w:pPr>
        <w:widowControl/>
        <w:autoSpaceDE/>
        <w:autoSpaceDN/>
        <w:adjustRightInd/>
      </w:pPr>
      <w:r>
        <w:br w:type="page"/>
      </w:r>
    </w:p>
    <w:p w:rsidR="00D607CA" w:rsidRPr="00583397" w:rsidRDefault="00D607CA" w:rsidP="00D607CA">
      <w:pPr>
        <w:jc w:val="center"/>
      </w:pPr>
      <w:r w:rsidRPr="00583397">
        <w:lastRenderedPageBreak/>
        <w:t>SECTION 3.0 -- EXTENSION POLICY (Continued)</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pPr>
      <w:r w:rsidRPr="00583397">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one-inch meter for a lawn sprinkler system to service a residential lot is not considered nonstandard service.</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83397">
        <w:rPr>
          <w:u w:val="single"/>
        </w:rPr>
        <w:t>may not be required</w:t>
      </w:r>
      <w:r w:rsidRPr="00583397">
        <w:t xml:space="preserve"> of individual residential customers for production, storage, treatment or transmission facilities unless otherwise approved by the Commission under this specific extension policy.</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rPr>
          <w:u w:val="single"/>
        </w:rPr>
        <w:t>Section 3.03 - Contributions in Aid of Construction</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D607CA" w:rsidRPr="00583397" w:rsidRDefault="00D607CA" w:rsidP="00D607CA">
      <w:pPr>
        <w:jc w:val="both"/>
      </w:pPr>
    </w:p>
    <w:p w:rsidR="00D607CA" w:rsidRPr="00583397" w:rsidRDefault="00D607CA" w:rsidP="00D607CA">
      <w:pPr>
        <w:jc w:val="both"/>
      </w:pPr>
      <w:r w:rsidRPr="00583397">
        <w:t>Any service extension to a subdivision (recorded or unrecorded) may be subject to the provisions and restrictions of 16 TAC § 24.</w:t>
      </w:r>
      <w:r w:rsidR="00CE00CE">
        <w:t>163</w:t>
      </w:r>
      <w:r w:rsidRPr="00583397">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CE00CE">
        <w:t>163(d)(4)</w:t>
      </w:r>
      <w:r w:rsidRPr="00583397">
        <w:t>, for purposes of this section, commercial, industrial, and wholesale customers shall be treated as developers.</w:t>
      </w:r>
    </w:p>
    <w:p w:rsidR="00D607CA" w:rsidRDefault="00D607CA" w:rsidP="00D607CA">
      <w:pPr>
        <w:widowControl/>
        <w:autoSpaceDE/>
        <w:autoSpaceDN/>
        <w:adjustRightInd/>
      </w:pPr>
      <w:r>
        <w:br w:type="page"/>
      </w:r>
    </w:p>
    <w:p w:rsidR="00D607CA" w:rsidRPr="00583397" w:rsidRDefault="00D607CA" w:rsidP="00D607CA">
      <w:pPr>
        <w:jc w:val="center"/>
      </w:pPr>
      <w:r w:rsidRPr="00583397">
        <w:lastRenderedPageBreak/>
        <w:t>SECTION 3.0 -- EXTENSION POLICY (Continued)</w:t>
      </w:r>
    </w:p>
    <w:p w:rsidR="00D607CA" w:rsidRPr="00583397" w:rsidRDefault="00D607CA" w:rsidP="00D607CA">
      <w:pPr>
        <w:jc w:val="both"/>
        <w:rPr>
          <w:szCs w:val="16"/>
        </w:rPr>
      </w:pPr>
    </w:p>
    <w:p w:rsidR="00D607CA" w:rsidRPr="00583397" w:rsidRDefault="00D607CA" w:rsidP="00D607CA">
      <w:pPr>
        <w:jc w:val="both"/>
      </w:pPr>
      <w:r w:rsidRPr="00583397">
        <w:t>A utility may only charge a developer standby fees for unrecovered costs of facilities committed to a developer’s property under the following circumstances:</w:t>
      </w:r>
    </w:p>
    <w:p w:rsidR="00D607CA" w:rsidRPr="00583397" w:rsidRDefault="00D607CA" w:rsidP="00D607CA">
      <w:pPr>
        <w:pStyle w:val="Level1"/>
        <w:numPr>
          <w:ilvl w:val="0"/>
          <w:numId w:val="6"/>
        </w:numPr>
        <w:ind w:left="1440" w:hanging="720"/>
        <w:jc w:val="both"/>
      </w:pPr>
      <w:r w:rsidRPr="00583397">
        <w:t>Under a contract and only in accordance with the terms of the contract; or</w:t>
      </w:r>
    </w:p>
    <w:p w:rsidR="00D607CA" w:rsidRPr="00583397" w:rsidRDefault="00D607CA" w:rsidP="00D607CA">
      <w:pPr>
        <w:pStyle w:val="Level1"/>
        <w:numPr>
          <w:ilvl w:val="0"/>
          <w:numId w:val="6"/>
        </w:numPr>
        <w:ind w:left="1440" w:hanging="720"/>
        <w:jc w:val="both"/>
      </w:pPr>
      <w:r w:rsidRPr="00583397">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D607CA" w:rsidRPr="00583397" w:rsidRDefault="00D607CA" w:rsidP="00D607CA">
      <w:pPr>
        <w:pStyle w:val="Level1"/>
        <w:numPr>
          <w:ilvl w:val="0"/>
          <w:numId w:val="6"/>
        </w:numPr>
        <w:ind w:left="1440" w:hanging="720"/>
        <w:jc w:val="both"/>
      </w:pPr>
      <w:r w:rsidRPr="0058339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D607CA" w:rsidRPr="00583397" w:rsidRDefault="00D607CA" w:rsidP="00D607CA">
      <w:pPr>
        <w:jc w:val="both"/>
        <w:rPr>
          <w:szCs w:val="16"/>
        </w:rPr>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rPr>
          <w:u w:val="single"/>
        </w:rPr>
        <w:t>Section 3.04 - Appealing Connection Costs</w:t>
      </w:r>
    </w:p>
    <w:p w:rsidR="00D607CA" w:rsidRPr="00583397" w:rsidRDefault="00D607CA" w:rsidP="00D607CA">
      <w:pPr>
        <w:jc w:val="both"/>
        <w:rPr>
          <w:szCs w:val="16"/>
        </w:rPr>
      </w:pPr>
    </w:p>
    <w:p w:rsidR="00D607CA" w:rsidRPr="00583397" w:rsidRDefault="00D607CA" w:rsidP="00D607CA">
      <w:pPr>
        <w:jc w:val="both"/>
      </w:pPr>
      <w:r w:rsidRPr="0058339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583397">
        <w:t>ies</w:t>
      </w:r>
      <w:proofErr w:type="spellEnd"/>
      <w:r w:rsidRPr="00583397">
        <w:t>) is (are) located.</w:t>
      </w:r>
    </w:p>
    <w:p w:rsidR="00D607CA" w:rsidRPr="00583397" w:rsidRDefault="00D607CA" w:rsidP="00D607CA">
      <w:pPr>
        <w:jc w:val="both"/>
        <w:rPr>
          <w:szCs w:val="16"/>
        </w:rPr>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rPr>
          <w:u w:val="single"/>
        </w:rPr>
        <w:t>Section 3.05 - Applying for Service</w:t>
      </w:r>
    </w:p>
    <w:p w:rsidR="00D607CA" w:rsidRPr="00583397" w:rsidRDefault="00D607CA" w:rsidP="00D607CA">
      <w:pPr>
        <w:jc w:val="both"/>
        <w:rPr>
          <w:szCs w:val="16"/>
        </w:rPr>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rsidR="00D607CA" w:rsidRPr="00583397" w:rsidRDefault="00D607CA" w:rsidP="00D607CA">
      <w:pPr>
        <w:jc w:val="both"/>
        <w:rPr>
          <w:szCs w:val="16"/>
        </w:rPr>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t xml:space="preserve">Service applications will be sent by prepaid </w:t>
      </w:r>
      <w:proofErr w:type="gramStart"/>
      <w:r w:rsidRPr="00583397">
        <w:t>first class</w:t>
      </w:r>
      <w:proofErr w:type="gramEnd"/>
      <w:r w:rsidRPr="00583397">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rPr>
          <w:szCs w:val="16"/>
        </w:rPr>
      </w:pPr>
      <w:r w:rsidRPr="0058339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rsidR="00D607CA" w:rsidRPr="00FF5DBA" w:rsidRDefault="00D607CA" w:rsidP="00D607CA">
      <w:pPr>
        <w:jc w:val="both"/>
        <w:rPr>
          <w:szCs w:val="16"/>
          <w:highlight w:val="yellow"/>
        </w:rPr>
      </w:pPr>
    </w:p>
    <w:p w:rsidR="00D607CA" w:rsidRPr="00FF5DBA" w:rsidRDefault="00D607CA" w:rsidP="00D607CA">
      <w:pPr>
        <w:jc w:val="both"/>
        <w:rPr>
          <w:szCs w:val="16"/>
          <w:highlight w:val="yellow"/>
        </w:rPr>
      </w:pPr>
    </w:p>
    <w:p w:rsidR="00D607CA" w:rsidRPr="00FF5DBA" w:rsidRDefault="00D607CA" w:rsidP="00D607CA">
      <w:pPr>
        <w:jc w:val="both"/>
        <w:rPr>
          <w:szCs w:val="16"/>
          <w:highlight w:val="yellow"/>
        </w:rPr>
      </w:pPr>
    </w:p>
    <w:p w:rsidR="00D607CA" w:rsidRPr="00FF5DBA" w:rsidRDefault="00D607CA" w:rsidP="00D607CA">
      <w:pPr>
        <w:jc w:val="both"/>
        <w:rPr>
          <w:szCs w:val="16"/>
          <w:highlight w:val="yellow"/>
        </w:rPr>
      </w:pPr>
    </w:p>
    <w:p w:rsidR="00D607CA" w:rsidRPr="00FF5DBA" w:rsidRDefault="00D607CA" w:rsidP="00D607CA">
      <w:pPr>
        <w:jc w:val="both"/>
        <w:rPr>
          <w:szCs w:val="16"/>
          <w:highlight w:val="yellow"/>
        </w:rPr>
      </w:pPr>
    </w:p>
    <w:p w:rsidR="00D607CA" w:rsidRPr="00FF5DBA" w:rsidRDefault="00D607CA" w:rsidP="00D607CA">
      <w:pPr>
        <w:widowControl/>
        <w:tabs>
          <w:tab w:val="right" w:pos="9360"/>
        </w:tabs>
        <w:autoSpaceDE/>
        <w:autoSpaceDN/>
        <w:adjustRightInd/>
        <w:jc w:val="both"/>
        <w:rPr>
          <w:highlight w:val="yellow"/>
        </w:rPr>
      </w:pPr>
      <w:r w:rsidRPr="00FF5DBA">
        <w:rPr>
          <w:highlight w:val="yellow"/>
        </w:rPr>
        <w:br w:type="page"/>
      </w:r>
    </w:p>
    <w:p w:rsidR="00D607CA" w:rsidRPr="00583397" w:rsidRDefault="00D607CA" w:rsidP="00D607CA">
      <w:pPr>
        <w:tabs>
          <w:tab w:val="center" w:pos="4680"/>
        </w:tabs>
        <w:jc w:val="center"/>
      </w:pPr>
      <w:r w:rsidRPr="00583397">
        <w:lastRenderedPageBreak/>
        <w:t>SECTION 3.0 -- EXTENSION POLICY (Continued)</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pPr>
      <w:r w:rsidRPr="00583397">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rPr>
          <w:u w:val="single"/>
        </w:rPr>
        <w:t>Section 3.06 - Qualified Service Applicant</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pPr>
      <w:r w:rsidRPr="0058339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Pr="00583397" w:rsidRDefault="00D607CA" w:rsidP="00D607CA">
      <w:pPr>
        <w:jc w:val="both"/>
      </w:pPr>
      <w:r w:rsidRPr="0058339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83397">
        <w:rPr>
          <w:u w:val="single"/>
        </w:rPr>
        <w:t>Section 3.07 - Developer Requirements</w:t>
      </w:r>
    </w:p>
    <w:p w:rsidR="00D607CA" w:rsidRPr="00583397" w:rsidRDefault="00D607CA" w:rsidP="00D607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607CA" w:rsidRDefault="00D607CA" w:rsidP="00D607CA">
      <w:pPr>
        <w:jc w:val="both"/>
        <w:sectPr w:rsidR="00D607CA" w:rsidSect="00CE00CE">
          <w:headerReference w:type="default" r:id="rId14"/>
          <w:footerReference w:type="first" r:id="rId15"/>
          <w:pgSz w:w="12240" w:h="15840"/>
          <w:pgMar w:top="720" w:right="1260" w:bottom="720" w:left="900" w:header="720" w:footer="807" w:gutter="0"/>
          <w:pgNumType w:start="7"/>
          <w:cols w:space="720"/>
          <w:noEndnote/>
          <w:titlePg/>
          <w:docGrid w:linePitch="326"/>
        </w:sectPr>
      </w:pPr>
      <w:r w:rsidRPr="00583397">
        <w:t>As a condition of service to a new subdivision, the Utility shall require a developer (as defined by PUC rule) to provide permanent recorded public utility easements as a condition of service to any location within the developer's property.</w:t>
      </w:r>
    </w:p>
    <w:p w:rsidR="00D607CA" w:rsidRPr="00583397" w:rsidRDefault="00D607CA" w:rsidP="00D607CA">
      <w:pPr>
        <w:jc w:val="center"/>
      </w:pPr>
      <w:r w:rsidRPr="00583397">
        <w:lastRenderedPageBreak/>
        <w:t>SECTION 4.0 -- DROUGHT CONTINGENCY PLAN</w:t>
      </w:r>
    </w:p>
    <w:p w:rsidR="00D607CA" w:rsidRPr="00583397" w:rsidRDefault="00D607CA" w:rsidP="00D607CA">
      <w:pPr>
        <w:jc w:val="center"/>
      </w:pPr>
      <w:r w:rsidRPr="00583397">
        <w:t>(Utility must attach copy of TCEQ approved Drought Contingency Plan)</w:t>
      </w:r>
    </w:p>
    <w:p w:rsidR="00D607CA" w:rsidRDefault="00D607CA" w:rsidP="00D607CA">
      <w:pPr>
        <w:widowControl/>
        <w:autoSpaceDE/>
        <w:autoSpaceDN/>
        <w:adjustRightInd/>
        <w:rPr>
          <w:highlight w:val="yellow"/>
        </w:rPr>
      </w:pPr>
      <w:r>
        <w:rPr>
          <w:highlight w:val="yellow"/>
        </w:rPr>
        <w:br w:type="page"/>
      </w:r>
    </w:p>
    <w:p w:rsidR="00D607CA" w:rsidRPr="00583397" w:rsidRDefault="00D607CA" w:rsidP="00D607CA">
      <w:pPr>
        <w:widowControl/>
        <w:autoSpaceDE/>
        <w:autoSpaceDN/>
        <w:adjustRightInd/>
        <w:jc w:val="center"/>
      </w:pPr>
      <w:r w:rsidRPr="00583397">
        <w:lastRenderedPageBreak/>
        <w:t>APPENDIX A -- SAMPLE SERVICE AGREEMENT</w:t>
      </w:r>
    </w:p>
    <w:p w:rsidR="00D607CA" w:rsidRPr="00583397" w:rsidRDefault="00D607CA" w:rsidP="00D607CA">
      <w:pPr>
        <w:jc w:val="center"/>
      </w:pPr>
      <w:r w:rsidRPr="00583397">
        <w:t xml:space="preserve">From 30 TAC </w:t>
      </w:r>
      <w:r w:rsidR="008E47C7">
        <w:t xml:space="preserve">§ </w:t>
      </w:r>
      <w:r w:rsidRPr="00583397">
        <w:t>290.47(b), Appendix B</w:t>
      </w:r>
    </w:p>
    <w:p w:rsidR="00D607CA" w:rsidRPr="00583397" w:rsidRDefault="00D607CA" w:rsidP="00D607CA">
      <w:pPr>
        <w:jc w:val="center"/>
      </w:pPr>
      <w:r w:rsidRPr="00583397">
        <w:t>SERVICE AGREEMENT</w:t>
      </w:r>
    </w:p>
    <w:p w:rsidR="00D607CA" w:rsidRPr="00583397" w:rsidRDefault="00D607CA" w:rsidP="00D607CA">
      <w:pPr>
        <w:jc w:val="both"/>
        <w:rPr>
          <w:sz w:val="23"/>
          <w:szCs w:val="23"/>
        </w:rPr>
      </w:pPr>
    </w:p>
    <w:p w:rsidR="00D607CA" w:rsidRPr="00583397" w:rsidRDefault="00D607CA" w:rsidP="00D607CA">
      <w:pPr>
        <w:ind w:left="360" w:hanging="360"/>
        <w:jc w:val="both"/>
        <w:rPr>
          <w:sz w:val="23"/>
          <w:szCs w:val="23"/>
        </w:rPr>
      </w:pPr>
      <w:r w:rsidRPr="00583397">
        <w:rPr>
          <w:sz w:val="23"/>
          <w:szCs w:val="23"/>
        </w:rPr>
        <w:t>I.</w:t>
      </w:r>
      <w:r w:rsidRPr="00583397">
        <w:rPr>
          <w:sz w:val="23"/>
          <w:szCs w:val="23"/>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D607CA" w:rsidRPr="00583397" w:rsidRDefault="00D607CA" w:rsidP="00D607CA">
      <w:pPr>
        <w:ind w:left="360" w:hanging="360"/>
        <w:jc w:val="both"/>
        <w:rPr>
          <w:sz w:val="23"/>
          <w:szCs w:val="23"/>
        </w:rPr>
      </w:pPr>
      <w:r w:rsidRPr="00583397">
        <w:rPr>
          <w:sz w:val="23"/>
          <w:szCs w:val="23"/>
        </w:rPr>
        <w:t>II.</w:t>
      </w:r>
      <w:r w:rsidRPr="00583397">
        <w:rPr>
          <w:sz w:val="23"/>
          <w:szCs w:val="23"/>
        </w:rPr>
        <w:tab/>
        <w:t>RESTRICTIONS.  The following unacceptable practices are prohibited by State regulations.</w:t>
      </w:r>
    </w:p>
    <w:p w:rsidR="00D607CA" w:rsidRPr="00583397" w:rsidRDefault="00D607CA" w:rsidP="00D607CA">
      <w:pPr>
        <w:ind w:left="720" w:hanging="360"/>
        <w:jc w:val="both"/>
        <w:rPr>
          <w:sz w:val="23"/>
          <w:szCs w:val="23"/>
        </w:rPr>
      </w:pPr>
      <w:r w:rsidRPr="00583397">
        <w:rPr>
          <w:sz w:val="23"/>
          <w:szCs w:val="23"/>
        </w:rPr>
        <w:t>A.</w:t>
      </w:r>
      <w:r w:rsidRPr="00583397">
        <w:rPr>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D607CA" w:rsidRPr="00583397" w:rsidRDefault="00D607CA" w:rsidP="00D607CA">
      <w:pPr>
        <w:ind w:left="720" w:hanging="360"/>
        <w:jc w:val="both"/>
        <w:rPr>
          <w:sz w:val="23"/>
          <w:szCs w:val="23"/>
        </w:rPr>
      </w:pPr>
      <w:r w:rsidRPr="00583397">
        <w:rPr>
          <w:sz w:val="23"/>
          <w:szCs w:val="23"/>
        </w:rPr>
        <w:t>B.</w:t>
      </w:r>
      <w:r w:rsidRPr="00583397">
        <w:rPr>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D607CA" w:rsidRPr="00583397" w:rsidRDefault="00D607CA" w:rsidP="00D607CA">
      <w:pPr>
        <w:ind w:left="720" w:hanging="360"/>
        <w:jc w:val="both"/>
        <w:rPr>
          <w:sz w:val="23"/>
          <w:szCs w:val="23"/>
        </w:rPr>
      </w:pPr>
      <w:r w:rsidRPr="00583397">
        <w:rPr>
          <w:sz w:val="23"/>
          <w:szCs w:val="23"/>
        </w:rPr>
        <w:t>C.</w:t>
      </w:r>
      <w:r w:rsidRPr="00583397">
        <w:rPr>
          <w:sz w:val="23"/>
          <w:szCs w:val="23"/>
        </w:rPr>
        <w:tab/>
        <w:t>No connection which allows water to be returned to the public drinking water supply is permitted.</w:t>
      </w:r>
    </w:p>
    <w:p w:rsidR="00D607CA" w:rsidRPr="00583397" w:rsidRDefault="00D607CA" w:rsidP="00D607CA">
      <w:pPr>
        <w:ind w:left="720" w:hanging="360"/>
        <w:jc w:val="both"/>
        <w:rPr>
          <w:sz w:val="23"/>
          <w:szCs w:val="23"/>
        </w:rPr>
      </w:pPr>
      <w:r w:rsidRPr="00583397">
        <w:rPr>
          <w:sz w:val="23"/>
          <w:szCs w:val="23"/>
        </w:rPr>
        <w:t>D.</w:t>
      </w:r>
      <w:r w:rsidRPr="00583397">
        <w:rPr>
          <w:sz w:val="23"/>
          <w:szCs w:val="23"/>
        </w:rPr>
        <w:tab/>
        <w:t>No pipe or pipe fitting which contains more than 8.0% lead may be used for the installation or repair of plumbing at any connection which provides water for human use.</w:t>
      </w:r>
    </w:p>
    <w:p w:rsidR="00D607CA" w:rsidRPr="00583397" w:rsidRDefault="00D607CA" w:rsidP="00D607CA">
      <w:pPr>
        <w:numPr>
          <w:ilvl w:val="0"/>
          <w:numId w:val="3"/>
        </w:numPr>
        <w:tabs>
          <w:tab w:val="clear" w:pos="720"/>
        </w:tabs>
        <w:autoSpaceDE/>
        <w:autoSpaceDN/>
        <w:adjustRightInd/>
        <w:jc w:val="both"/>
        <w:rPr>
          <w:sz w:val="23"/>
          <w:szCs w:val="23"/>
        </w:rPr>
      </w:pPr>
      <w:r w:rsidRPr="00583397">
        <w:rPr>
          <w:sz w:val="23"/>
          <w:szCs w:val="23"/>
        </w:rPr>
        <w:t>No solder or flux which contains more than 0.2% lead can be used for the installation or repair of plumbing at any connection which provides water for human use.</w:t>
      </w:r>
    </w:p>
    <w:p w:rsidR="00D607CA" w:rsidRPr="00583397" w:rsidRDefault="00D607CA" w:rsidP="00D607CA">
      <w:pPr>
        <w:ind w:left="360" w:hanging="360"/>
        <w:jc w:val="both"/>
        <w:rPr>
          <w:sz w:val="23"/>
          <w:szCs w:val="23"/>
        </w:rPr>
      </w:pPr>
      <w:r w:rsidRPr="00583397">
        <w:rPr>
          <w:sz w:val="23"/>
          <w:szCs w:val="23"/>
        </w:rPr>
        <w:t>III.</w:t>
      </w:r>
      <w:r w:rsidRPr="00583397">
        <w:rPr>
          <w:sz w:val="23"/>
          <w:szCs w:val="23"/>
        </w:rPr>
        <w:tab/>
        <w:t>SERVICE AGREEMENT.  The following are the terms of the service agreement between the NAME OF WATER SYSTEM (the Water System) and NAME OF CUSTOMER (the Customer).</w:t>
      </w:r>
    </w:p>
    <w:p w:rsidR="00D607CA" w:rsidRPr="00583397" w:rsidRDefault="00D607CA" w:rsidP="00D607CA">
      <w:pPr>
        <w:pStyle w:val="ListParagraph"/>
        <w:numPr>
          <w:ilvl w:val="0"/>
          <w:numId w:val="7"/>
        </w:numPr>
        <w:jc w:val="both"/>
        <w:rPr>
          <w:sz w:val="23"/>
          <w:szCs w:val="23"/>
        </w:rPr>
      </w:pPr>
      <w:r w:rsidRPr="00583397">
        <w:rPr>
          <w:sz w:val="23"/>
          <w:szCs w:val="23"/>
        </w:rPr>
        <w:t xml:space="preserve">The Water System will maintain a copy of this agreement </w:t>
      </w:r>
      <w:proofErr w:type="gramStart"/>
      <w:r w:rsidRPr="00583397">
        <w:rPr>
          <w:sz w:val="23"/>
          <w:szCs w:val="23"/>
        </w:rPr>
        <w:t>as long as</w:t>
      </w:r>
      <w:proofErr w:type="gramEnd"/>
      <w:r w:rsidRPr="00583397">
        <w:rPr>
          <w:sz w:val="23"/>
          <w:szCs w:val="23"/>
        </w:rPr>
        <w:t xml:space="preserve"> the Customer and/or the premises are connected to the Water System.</w:t>
      </w:r>
    </w:p>
    <w:p w:rsidR="00D607CA" w:rsidRPr="00583397" w:rsidRDefault="00D607CA" w:rsidP="00D607CA">
      <w:pPr>
        <w:ind w:left="720" w:hanging="360"/>
        <w:jc w:val="both"/>
        <w:rPr>
          <w:sz w:val="23"/>
          <w:szCs w:val="23"/>
        </w:rPr>
      </w:pPr>
      <w:r w:rsidRPr="00583397">
        <w:rPr>
          <w:sz w:val="23"/>
          <w:szCs w:val="23"/>
        </w:rPr>
        <w:t>B.</w:t>
      </w:r>
      <w:r w:rsidRPr="00583397">
        <w:rPr>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D607CA" w:rsidRPr="00583397" w:rsidRDefault="00D607CA" w:rsidP="00D607CA">
      <w:pPr>
        <w:ind w:left="720" w:hanging="360"/>
        <w:jc w:val="both"/>
        <w:rPr>
          <w:sz w:val="23"/>
          <w:szCs w:val="23"/>
        </w:rPr>
      </w:pPr>
      <w:r w:rsidRPr="00583397">
        <w:rPr>
          <w:sz w:val="23"/>
          <w:szCs w:val="23"/>
        </w:rPr>
        <w:t>C.</w:t>
      </w:r>
      <w:r w:rsidRPr="00583397">
        <w:rPr>
          <w:sz w:val="23"/>
          <w:szCs w:val="23"/>
        </w:rPr>
        <w:tab/>
        <w:t>The Water System shall notify the Customer in writing of any cross-connection or other potential contamination hazard which has been identified during the initial inspection or the periodic reinspection.</w:t>
      </w:r>
    </w:p>
    <w:p w:rsidR="00D607CA" w:rsidRPr="00583397" w:rsidRDefault="00D607CA" w:rsidP="00D607CA">
      <w:pPr>
        <w:ind w:left="720" w:hanging="360"/>
        <w:jc w:val="both"/>
        <w:rPr>
          <w:sz w:val="23"/>
          <w:szCs w:val="23"/>
        </w:rPr>
      </w:pPr>
      <w:r w:rsidRPr="00583397">
        <w:rPr>
          <w:sz w:val="23"/>
          <w:szCs w:val="23"/>
        </w:rPr>
        <w:t>D.</w:t>
      </w:r>
      <w:r w:rsidRPr="00583397">
        <w:rPr>
          <w:sz w:val="23"/>
          <w:szCs w:val="23"/>
        </w:rPr>
        <w:tab/>
        <w:t>The Customer shall immediately remove or adequately isolate any potential cross-connections or other potential contamination hazards on his premises.</w:t>
      </w:r>
    </w:p>
    <w:p w:rsidR="00D607CA" w:rsidRPr="00583397" w:rsidRDefault="00D607CA" w:rsidP="00D607CA">
      <w:pPr>
        <w:ind w:left="720" w:hanging="360"/>
        <w:jc w:val="both"/>
        <w:rPr>
          <w:sz w:val="23"/>
          <w:szCs w:val="23"/>
        </w:rPr>
      </w:pPr>
      <w:r w:rsidRPr="00583397">
        <w:rPr>
          <w:sz w:val="23"/>
          <w:szCs w:val="23"/>
        </w:rPr>
        <w:t>E.</w:t>
      </w:r>
      <w:r w:rsidRPr="00583397">
        <w:rPr>
          <w:sz w:val="23"/>
          <w:szCs w:val="23"/>
        </w:rPr>
        <w:tab/>
        <w:t>The Customer shall, at his expense, properly install, test, and maintain any backflow prevention device required by the Water System. Copies of all testing and maintenance records shall be provided to the Water System.</w:t>
      </w:r>
    </w:p>
    <w:p w:rsidR="00D607CA" w:rsidRPr="00583397" w:rsidRDefault="00D607CA" w:rsidP="00D607CA">
      <w:pPr>
        <w:ind w:left="720" w:hanging="720"/>
        <w:jc w:val="both"/>
        <w:rPr>
          <w:sz w:val="23"/>
          <w:szCs w:val="23"/>
        </w:rPr>
      </w:pPr>
      <w:r w:rsidRPr="00583397">
        <w:rPr>
          <w:sz w:val="23"/>
          <w:szCs w:val="23"/>
        </w:rPr>
        <w:t>IV.</w:t>
      </w:r>
      <w:r w:rsidRPr="00583397">
        <w:rPr>
          <w:sz w:val="23"/>
          <w:szCs w:val="23"/>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D607CA" w:rsidRPr="00583397" w:rsidRDefault="00D607CA" w:rsidP="00D607CA">
      <w:pPr>
        <w:jc w:val="both"/>
        <w:rPr>
          <w:sz w:val="23"/>
          <w:szCs w:val="23"/>
        </w:rPr>
      </w:pPr>
    </w:p>
    <w:p w:rsidR="00D607CA" w:rsidRPr="00583397" w:rsidRDefault="00D607CA" w:rsidP="00D607CA">
      <w:pPr>
        <w:jc w:val="both"/>
        <w:rPr>
          <w:sz w:val="23"/>
          <w:szCs w:val="23"/>
        </w:rPr>
      </w:pPr>
      <w:r w:rsidRPr="00583397">
        <w:rPr>
          <w:sz w:val="23"/>
          <w:szCs w:val="23"/>
        </w:rPr>
        <w:t>CUSTOMER'S SIGNATURE: ___________________________________________________</w:t>
      </w:r>
    </w:p>
    <w:p w:rsidR="00D607CA" w:rsidRPr="00583397" w:rsidRDefault="00D607CA" w:rsidP="00D607CA">
      <w:pPr>
        <w:jc w:val="both"/>
      </w:pPr>
      <w:r w:rsidRPr="00583397">
        <w:t>DATE: _______________________________________________________</w:t>
      </w:r>
    </w:p>
    <w:p w:rsidR="00D607CA" w:rsidRPr="00583397" w:rsidRDefault="00D607CA" w:rsidP="00D607CA">
      <w:pPr>
        <w:jc w:val="center"/>
      </w:pPr>
      <w:r w:rsidRPr="00FF5DBA">
        <w:rPr>
          <w:highlight w:val="yellow"/>
        </w:rPr>
        <w:br w:type="page"/>
      </w:r>
      <w:r w:rsidRPr="00583397">
        <w:lastRenderedPageBreak/>
        <w:t>APPENDIX B -- APPLICATION FOR SERVICE</w:t>
      </w:r>
    </w:p>
    <w:p w:rsidR="00D607CA" w:rsidRPr="0023680A" w:rsidRDefault="00D607CA" w:rsidP="00D607C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 w:rsidRPr="00583397">
        <w:t>(Utility Must Attach Blank Copy)</w:t>
      </w:r>
    </w:p>
    <w:p w:rsidR="00FB7368" w:rsidRDefault="00FB7368"/>
    <w:sectPr w:rsidR="00FB7368" w:rsidSect="00CE00CE">
      <w:headerReference w:type="default" r:id="rId16"/>
      <w:footerReference w:type="default" r:id="rId17"/>
      <w:footerReference w:type="first" r:id="rId18"/>
      <w:pgSz w:w="12240" w:h="15840"/>
      <w:pgMar w:top="720" w:right="1260" w:bottom="720" w:left="900" w:header="720" w:footer="807" w:gutter="0"/>
      <w:pgNumType w:start="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0CE" w:rsidRDefault="00CE00CE">
      <w:r>
        <w:separator/>
      </w:r>
    </w:p>
  </w:endnote>
  <w:endnote w:type="continuationSeparator" w:id="0">
    <w:p w:rsidR="00CE00CE" w:rsidRDefault="00CE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Default="00CE0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Pr="00583397" w:rsidRDefault="00CE00CE">
    <w:pPr>
      <w:pStyle w:val="Footer"/>
      <w:rPr>
        <w:b/>
      </w:rPr>
    </w:pPr>
    <w:r w:rsidRPr="00583397">
      <w:rPr>
        <w:b/>
      </w:rPr>
      <w:t xml:space="preserve">Docket No. </w:t>
    </w:r>
    <w:r w:rsidR="00E00662">
      <w:rPr>
        <w:b/>
      </w:rPr>
      <w:t>49740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Default="00CE0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Pr="00362842" w:rsidRDefault="00CE00CE" w:rsidP="00CE00CE">
    <w:pPr>
      <w:widowControl/>
      <w:autoSpaceDE/>
      <w:autoSpaceDN/>
      <w:adjustRightInd/>
      <w:jc w:val="both"/>
      <w:rPr>
        <w:b/>
      </w:rPr>
    </w:pPr>
    <w:r w:rsidRPr="00864146">
      <w:rPr>
        <w:b/>
      </w:rPr>
      <w:t xml:space="preserve">Docket Number: </w:t>
    </w:r>
    <w:r w:rsidR="00E00662">
      <w:rPr>
        <w:b/>
      </w:rPr>
      <w:t>49740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Pr="00583397" w:rsidRDefault="00CE00CE" w:rsidP="00CE00C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Pr="00583397" w:rsidRDefault="00CE00CE" w:rsidP="00CE0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0CE" w:rsidRDefault="00CE00CE">
      <w:r>
        <w:separator/>
      </w:r>
    </w:p>
  </w:footnote>
  <w:footnote w:type="continuationSeparator" w:id="0">
    <w:p w:rsidR="00CE00CE" w:rsidRDefault="00CE0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Default="00CE0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Default="00CE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Pr="004C5C38" w:rsidRDefault="00CE00CE" w:rsidP="00CE00CE">
    <w:pPr>
      <w:widowControl/>
      <w:tabs>
        <w:tab w:val="right" w:pos="10080"/>
      </w:tabs>
      <w:autoSpaceDE/>
      <w:autoSpaceDN/>
      <w:adjustRightInd/>
      <w:jc w:val="both"/>
      <w:rPr>
        <w:highlight w:val="yellow"/>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Default="00CE00CE" w:rsidP="00CE00CE">
    <w:pPr>
      <w:widowControl/>
      <w:tabs>
        <w:tab w:val="right" w:pos="10080"/>
      </w:tabs>
      <w:autoSpaceDE/>
      <w:autoSpaceDN/>
      <w:adjustRightInd/>
      <w:jc w:val="both"/>
      <w:rPr>
        <w:noProof/>
      </w:rPr>
    </w:pPr>
    <w:r w:rsidRPr="00AB7C99">
      <w:rPr>
        <w:u w:val="single"/>
      </w:rPr>
      <w:t>C &amp; R Water Supply, Inc.</w:t>
    </w:r>
    <w:r w:rsidRPr="00AB7C99">
      <w:tab/>
      <w:t xml:space="preserve">Water Tariff Page No. </w:t>
    </w:r>
    <w:r w:rsidRPr="00AB7C99">
      <w:fldChar w:fldCharType="begin"/>
    </w:r>
    <w:r w:rsidRPr="00AB7C99">
      <w:instrText xml:space="preserve"> PAGE   \* MERGEFORMAT </w:instrText>
    </w:r>
    <w:r w:rsidRPr="00AB7C99">
      <w:fldChar w:fldCharType="separate"/>
    </w:r>
    <w:r w:rsidRPr="00AB7C99">
      <w:t>7</w:t>
    </w:r>
    <w:r w:rsidRPr="00AB7C99">
      <w:rPr>
        <w:noProof/>
      </w:rPr>
      <w:fldChar w:fldCharType="end"/>
    </w:r>
  </w:p>
  <w:p w:rsidR="00CE00CE" w:rsidRPr="004C5C38" w:rsidRDefault="00CE00CE" w:rsidP="00CE00CE">
    <w:pPr>
      <w:widowControl/>
      <w:tabs>
        <w:tab w:val="right" w:pos="10080"/>
      </w:tabs>
      <w:autoSpaceDE/>
      <w:autoSpaceDN/>
      <w:adjustRightInd/>
      <w:jc w:val="both"/>
      <w:rPr>
        <w:highlight w:val="yellow"/>
      </w:rPr>
    </w:pPr>
    <w:r>
      <w:rPr>
        <w:noProof/>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5985510" cy="2393950"/>
              <wp:effectExtent l="0" t="1524000" r="0" b="13779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E00CE" w:rsidRDefault="00CE00CE" w:rsidP="00D607CA">
                          <w:pPr>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471.3pt;height:18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" o:allowincell="f" filled="f" stroked="f">
              <v:stroke joinstyle="round"/>
              <o:lock v:ext="edit" shapetype="t"/>
              <v:textbox style="mso-fit-shape-to-text:t">
                <w:txbxContent>
                  <w:p w:rsidR="00CE00CE" w:rsidRDefault="00CE00CE" w:rsidP="00D607CA">
                    <w:pPr>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0CE" w:rsidRPr="004C5C38" w:rsidRDefault="00CE00CE" w:rsidP="00CE00CE">
    <w:pPr>
      <w:widowControl/>
      <w:tabs>
        <w:tab w:val="right" w:pos="10080"/>
      </w:tabs>
      <w:autoSpaceDE/>
      <w:autoSpaceDN/>
      <w:adjustRightInd/>
      <w:jc w:val="both"/>
      <w:rPr>
        <w:highlight w:val="yellow"/>
      </w:rPr>
    </w:pPr>
    <w:r>
      <w:rPr>
        <w:noProof/>
      </w:rPr>
      <mc:AlternateContent>
        <mc:Choice Requires="wps">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985510" cy="2393950"/>
              <wp:effectExtent l="0" t="1524000" r="0" b="13779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E00CE" w:rsidRDefault="00CE00CE" w:rsidP="00D607CA">
                          <w:pPr>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" o:allowincell="f" filled="f" stroked="f">
              <v:stroke joinstyle="round"/>
              <o:lock v:ext="edit" shapetype="t"/>
              <v:textbox style="mso-fit-shape-to-text:t">
                <w:txbxContent>
                  <w:p w:rsidR="00CE00CE" w:rsidRDefault="00CE00CE" w:rsidP="00D607CA">
                    <w:pPr>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28A0639"/>
    <w:multiLevelType w:val="hybridMultilevel"/>
    <w:tmpl w:val="3AF8C4E6"/>
    <w:lvl w:ilvl="0" w:tplc="04090001">
      <w:start w:val="2"/>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7CA"/>
    <w:rsid w:val="00003CA9"/>
    <w:rsid w:val="001706AD"/>
    <w:rsid w:val="00181AE5"/>
    <w:rsid w:val="0028387C"/>
    <w:rsid w:val="002919D6"/>
    <w:rsid w:val="003047A5"/>
    <w:rsid w:val="003D2434"/>
    <w:rsid w:val="003F7063"/>
    <w:rsid w:val="00402E2A"/>
    <w:rsid w:val="00423F9C"/>
    <w:rsid w:val="004858B0"/>
    <w:rsid w:val="00545C9F"/>
    <w:rsid w:val="00683F57"/>
    <w:rsid w:val="006B7B74"/>
    <w:rsid w:val="0085441C"/>
    <w:rsid w:val="008636E9"/>
    <w:rsid w:val="008B3742"/>
    <w:rsid w:val="008D4720"/>
    <w:rsid w:val="008E47C7"/>
    <w:rsid w:val="009849E6"/>
    <w:rsid w:val="009F05F1"/>
    <w:rsid w:val="00AA57AF"/>
    <w:rsid w:val="00BC03B8"/>
    <w:rsid w:val="00C419F8"/>
    <w:rsid w:val="00CD0C9E"/>
    <w:rsid w:val="00CE00CE"/>
    <w:rsid w:val="00D20550"/>
    <w:rsid w:val="00D505BE"/>
    <w:rsid w:val="00D607CA"/>
    <w:rsid w:val="00DE1578"/>
    <w:rsid w:val="00E00662"/>
    <w:rsid w:val="00E26F9E"/>
    <w:rsid w:val="00F47B9E"/>
    <w:rsid w:val="00FB7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8D61933-B021-4EA4-AF89-F385F56A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607C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D607CA"/>
  </w:style>
  <w:style w:type="paragraph" w:styleId="Header">
    <w:name w:val="header"/>
    <w:basedOn w:val="Normal"/>
    <w:link w:val="HeaderChar"/>
    <w:uiPriority w:val="99"/>
    <w:rsid w:val="00D607CA"/>
    <w:pPr>
      <w:tabs>
        <w:tab w:val="center" w:pos="4320"/>
        <w:tab w:val="right" w:pos="8640"/>
      </w:tabs>
    </w:pPr>
  </w:style>
  <w:style w:type="character" w:customStyle="1" w:styleId="HeaderChar">
    <w:name w:val="Header Char"/>
    <w:basedOn w:val="DefaultParagraphFont"/>
    <w:link w:val="Header"/>
    <w:uiPriority w:val="99"/>
    <w:rsid w:val="00D607CA"/>
    <w:rPr>
      <w:rFonts w:ascii="Times New Roman" w:eastAsia="Times New Roman" w:hAnsi="Times New Roman" w:cs="Times New Roman"/>
      <w:sz w:val="24"/>
      <w:szCs w:val="24"/>
    </w:rPr>
  </w:style>
  <w:style w:type="paragraph" w:styleId="Footer">
    <w:name w:val="footer"/>
    <w:basedOn w:val="Normal"/>
    <w:link w:val="FooterChar"/>
    <w:rsid w:val="00D607CA"/>
    <w:pPr>
      <w:tabs>
        <w:tab w:val="center" w:pos="4320"/>
        <w:tab w:val="right" w:pos="8640"/>
      </w:tabs>
    </w:pPr>
  </w:style>
  <w:style w:type="character" w:customStyle="1" w:styleId="FooterChar">
    <w:name w:val="Footer Char"/>
    <w:basedOn w:val="DefaultParagraphFont"/>
    <w:link w:val="Footer"/>
    <w:rsid w:val="00D607CA"/>
    <w:rPr>
      <w:rFonts w:ascii="Times New Roman" w:eastAsia="Times New Roman" w:hAnsi="Times New Roman" w:cs="Times New Roman"/>
      <w:sz w:val="24"/>
      <w:szCs w:val="24"/>
    </w:rPr>
  </w:style>
  <w:style w:type="paragraph" w:styleId="BalloonText">
    <w:name w:val="Balloon Text"/>
    <w:basedOn w:val="Normal"/>
    <w:link w:val="BalloonTextChar"/>
    <w:semiHidden/>
    <w:rsid w:val="00D607CA"/>
    <w:rPr>
      <w:rFonts w:ascii="Tahoma" w:hAnsi="Tahoma" w:cs="Tahoma"/>
      <w:sz w:val="16"/>
      <w:szCs w:val="16"/>
    </w:rPr>
  </w:style>
  <w:style w:type="character" w:customStyle="1" w:styleId="BalloonTextChar">
    <w:name w:val="Balloon Text Char"/>
    <w:basedOn w:val="DefaultParagraphFont"/>
    <w:link w:val="BalloonText"/>
    <w:semiHidden/>
    <w:rsid w:val="00D607CA"/>
    <w:rPr>
      <w:rFonts w:ascii="Tahoma" w:eastAsia="Times New Roman" w:hAnsi="Tahoma" w:cs="Tahoma"/>
      <w:sz w:val="16"/>
      <w:szCs w:val="16"/>
    </w:rPr>
  </w:style>
  <w:style w:type="paragraph" w:customStyle="1" w:styleId="Level1">
    <w:name w:val="Level 1"/>
    <w:basedOn w:val="Normal"/>
    <w:rsid w:val="00D607CA"/>
    <w:pPr>
      <w:autoSpaceDE/>
      <w:autoSpaceDN/>
      <w:adjustRightInd/>
    </w:pPr>
    <w:rPr>
      <w:szCs w:val="20"/>
    </w:rPr>
  </w:style>
  <w:style w:type="paragraph" w:styleId="ListParagraph">
    <w:name w:val="List Paragraph"/>
    <w:basedOn w:val="Normal"/>
    <w:uiPriority w:val="34"/>
    <w:qFormat/>
    <w:rsid w:val="00D607CA"/>
    <w:pPr>
      <w:ind w:left="720"/>
      <w:contextualSpacing/>
    </w:pPr>
  </w:style>
  <w:style w:type="table" w:styleId="TableGrid">
    <w:name w:val="Table Grid"/>
    <w:basedOn w:val="TableNormal"/>
    <w:rsid w:val="00D607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8504</Words>
  <Characters>48475</Characters>
  <Application>Microsoft Office Word</Application>
  <DocSecurity>4</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Pokharel, Nabaraj</dc:creator>
  <cp:keywords/>
  <dc:description/>
  <cp:lastModifiedBy>Asher, Rashmin</cp:lastModifiedBy>
  <cp:revision>2</cp:revision>
  <dcterms:created xsi:type="dcterms:W3CDTF">2020-02-04T17:32:00Z</dcterms:created>
  <dcterms:modified xsi:type="dcterms:W3CDTF">2020-02-04T17:32:00Z</dcterms:modified>
</cp:coreProperties>
</file>